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E8" w:rsidRDefault="00C06FE8" w:rsidP="00C06FE8"/>
    <w:p w:rsidR="00C06FE8" w:rsidRDefault="00007EDD" w:rsidP="00007EDD">
      <w:pPr>
        <w:jc w:val="center"/>
        <w:rPr>
          <w:sz w:val="28"/>
          <w:szCs w:val="28"/>
        </w:rPr>
      </w:pPr>
      <w:proofErr w:type="spellStart"/>
      <w:r w:rsidRPr="00007EDD">
        <w:rPr>
          <w:sz w:val="28"/>
          <w:szCs w:val="28"/>
        </w:rPr>
        <w:t>На</w:t>
      </w:r>
      <w:proofErr w:type="spellEnd"/>
      <w:r w:rsidRPr="00007EDD">
        <w:rPr>
          <w:sz w:val="28"/>
          <w:szCs w:val="28"/>
        </w:rPr>
        <w:t xml:space="preserve"> основу </w:t>
      </w:r>
      <w:proofErr w:type="spellStart"/>
      <w:r w:rsidRPr="00007EDD">
        <w:rPr>
          <w:sz w:val="28"/>
          <w:szCs w:val="28"/>
        </w:rPr>
        <w:t>чл</w:t>
      </w:r>
      <w:proofErr w:type="spellEnd"/>
      <w:r w:rsidRPr="00007EDD">
        <w:rPr>
          <w:sz w:val="28"/>
          <w:szCs w:val="28"/>
        </w:rPr>
        <w:t>. 43 Статута ЈП „Стандард“, Надзорни одбор доноси</w:t>
      </w:r>
    </w:p>
    <w:p w:rsidR="00007EDD" w:rsidRDefault="00007EDD" w:rsidP="00007EDD">
      <w:pPr>
        <w:jc w:val="center"/>
        <w:rPr>
          <w:sz w:val="28"/>
          <w:szCs w:val="28"/>
        </w:rPr>
      </w:pPr>
    </w:p>
    <w:p w:rsidR="00007EDD" w:rsidRDefault="00007EDD" w:rsidP="00007EDD">
      <w:pPr>
        <w:jc w:val="center"/>
        <w:rPr>
          <w:sz w:val="28"/>
          <w:szCs w:val="28"/>
        </w:rPr>
      </w:pPr>
    </w:p>
    <w:p w:rsidR="00007EDD" w:rsidRDefault="00007EDD" w:rsidP="00007EDD">
      <w:pPr>
        <w:jc w:val="center"/>
        <w:rPr>
          <w:sz w:val="28"/>
          <w:szCs w:val="28"/>
        </w:rPr>
      </w:pPr>
      <w:r>
        <w:rPr>
          <w:sz w:val="28"/>
          <w:szCs w:val="28"/>
        </w:rPr>
        <w:t>Одлуку</w:t>
      </w:r>
    </w:p>
    <w:p w:rsidR="00007EDD" w:rsidRDefault="00007EDD" w:rsidP="00007EDD">
      <w:pPr>
        <w:jc w:val="center"/>
        <w:rPr>
          <w:sz w:val="28"/>
          <w:szCs w:val="28"/>
        </w:rPr>
      </w:pPr>
    </w:p>
    <w:p w:rsidR="00007EDD" w:rsidRDefault="00007EDD" w:rsidP="00007EDD">
      <w:pPr>
        <w:jc w:val="center"/>
        <w:rPr>
          <w:sz w:val="28"/>
          <w:szCs w:val="28"/>
        </w:rPr>
      </w:pPr>
    </w:p>
    <w:p w:rsidR="00007EDD" w:rsidRDefault="00007EDD" w:rsidP="00007EDD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Утврђује се пречишћени текст ценовника производа и услуга ЈП „Стандард“</w:t>
      </w:r>
    </w:p>
    <w:p w:rsidR="00007EDD" w:rsidRDefault="00007EDD" w:rsidP="00007EDD">
      <w:pPr>
        <w:jc w:val="center"/>
        <w:rPr>
          <w:sz w:val="28"/>
          <w:szCs w:val="28"/>
        </w:rPr>
      </w:pPr>
    </w:p>
    <w:p w:rsidR="00007EDD" w:rsidRPr="00007EDD" w:rsidRDefault="00007EDD" w:rsidP="00007EDD">
      <w:pPr>
        <w:jc w:val="center"/>
        <w:rPr>
          <w:sz w:val="28"/>
          <w:szCs w:val="28"/>
        </w:rPr>
      </w:pPr>
    </w:p>
    <w:p w:rsidR="00C06FE8" w:rsidRPr="004B4583" w:rsidRDefault="00C06FE8" w:rsidP="00C06FE8"/>
    <w:p w:rsidR="00C06FE8" w:rsidRPr="0037147E" w:rsidRDefault="00C06FE8" w:rsidP="00C06FE8">
      <w:pPr>
        <w:jc w:val="center"/>
        <w:rPr>
          <w:rFonts w:cs="Times New Roman"/>
          <w:b/>
          <w:sz w:val="44"/>
          <w:szCs w:val="32"/>
        </w:rPr>
      </w:pPr>
      <w:r w:rsidRPr="0037147E">
        <w:rPr>
          <w:rFonts w:cs="Times New Roman"/>
          <w:b/>
          <w:sz w:val="44"/>
          <w:szCs w:val="32"/>
        </w:rPr>
        <w:t>ЦЕНОВНИК ПРОИЗВОДА И УСЛУГА</w:t>
      </w:r>
    </w:p>
    <w:p w:rsidR="00C06FE8" w:rsidRPr="0037147E" w:rsidRDefault="00C06FE8" w:rsidP="00C06FE8">
      <w:pPr>
        <w:jc w:val="center"/>
        <w:rPr>
          <w:rFonts w:cs="Times New Roman"/>
          <w:b/>
          <w:sz w:val="40"/>
          <w:szCs w:val="32"/>
        </w:rPr>
      </w:pPr>
      <w:r w:rsidRPr="0037147E">
        <w:rPr>
          <w:rFonts w:cs="Times New Roman"/>
          <w:b/>
          <w:sz w:val="44"/>
          <w:szCs w:val="32"/>
        </w:rPr>
        <w:t xml:space="preserve"> ЈАВНОГ ПРЕДУЗЕЋА „СТАНДАРД</w:t>
      </w:r>
      <w:r w:rsidRPr="0037147E">
        <w:rPr>
          <w:rFonts w:cs="Times New Roman"/>
          <w:b/>
          <w:sz w:val="40"/>
          <w:szCs w:val="32"/>
        </w:rPr>
        <w:t>“</w:t>
      </w:r>
    </w:p>
    <w:p w:rsidR="00C06FE8" w:rsidRPr="0037147E" w:rsidRDefault="00C06FE8" w:rsidP="00C06FE8">
      <w:pPr>
        <w:jc w:val="center"/>
        <w:rPr>
          <w:rFonts w:cs="Times New Roman"/>
          <w:b/>
          <w:sz w:val="36"/>
          <w:szCs w:val="32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6"/>
          <w:szCs w:val="32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6"/>
          <w:szCs w:val="32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6"/>
          <w:szCs w:val="32"/>
        </w:rPr>
      </w:pPr>
    </w:p>
    <w:p w:rsidR="00C06FE8" w:rsidRPr="009B5F08" w:rsidRDefault="00C06FE8" w:rsidP="00C06FE8">
      <w:pPr>
        <w:jc w:val="center"/>
        <w:rPr>
          <w:rFonts w:ascii="Arial" w:hAnsi="Arial" w:cs="Arial"/>
          <w:b/>
          <w:sz w:val="36"/>
          <w:szCs w:val="32"/>
        </w:rPr>
      </w:pPr>
    </w:p>
    <w:p w:rsidR="00C06FE8" w:rsidRPr="00A5219F" w:rsidRDefault="00C06FE8" w:rsidP="00C06FE8">
      <w:pPr>
        <w:rPr>
          <w:rFonts w:ascii="Arial" w:hAnsi="Arial" w:cs="Arial"/>
          <w:b/>
          <w:i/>
          <w:sz w:val="28"/>
          <w:szCs w:val="32"/>
          <w:lang w:val="sr-Cyrl-CS"/>
        </w:rPr>
      </w:pPr>
      <w:r w:rsidRPr="00A5219F">
        <w:rPr>
          <w:rFonts w:ascii="Arial" w:hAnsi="Arial" w:cs="Arial"/>
          <w:b/>
          <w:i/>
          <w:sz w:val="28"/>
          <w:szCs w:val="32"/>
          <w:lang w:val="sr-Cyrl-CS"/>
        </w:rPr>
        <w:t xml:space="preserve">        Садржај:</w:t>
      </w:r>
      <w:r>
        <w:rPr>
          <w:rFonts w:ascii="Arial" w:hAnsi="Arial" w:cs="Arial"/>
          <w:b/>
          <w:i/>
          <w:sz w:val="28"/>
          <w:szCs w:val="32"/>
          <w:lang w:val="sr-Cyrl-CS"/>
        </w:rPr>
        <w:t xml:space="preserve">      </w:t>
      </w:r>
      <w:r w:rsidRPr="00A5219F">
        <w:rPr>
          <w:rFonts w:ascii="Arial" w:hAnsi="Arial" w:cs="Arial"/>
          <w:b/>
          <w:i/>
          <w:sz w:val="28"/>
          <w:szCs w:val="32"/>
          <w:lang w:val="sr-Cyrl-CS"/>
        </w:rPr>
        <w:t xml:space="preserve">                                                                                страна</w:t>
      </w:r>
    </w:p>
    <w:tbl>
      <w:tblPr>
        <w:tblpPr w:leftFromText="180" w:rightFromText="180" w:vertAnchor="text" w:horzAnchor="margin" w:tblpY="204"/>
        <w:tblW w:w="0" w:type="auto"/>
        <w:tblLook w:val="04A0"/>
      </w:tblPr>
      <w:tblGrid>
        <w:gridCol w:w="675"/>
        <w:gridCol w:w="8222"/>
        <w:gridCol w:w="957"/>
      </w:tblGrid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1.</w:t>
            </w:r>
          </w:p>
        </w:tc>
        <w:tc>
          <w:tcPr>
            <w:tcW w:w="8222" w:type="dxa"/>
          </w:tcPr>
          <w:p w:rsidR="00C06FE8" w:rsidRPr="0037147E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37147E">
              <w:rPr>
                <w:rFonts w:ascii="Arial" w:hAnsi="Arial" w:cs="Arial"/>
                <w:i/>
                <w:lang w:val="sr-Cyrl-CS"/>
              </w:rPr>
              <w:t>Цена услуга за воду, канализацију и пречишћавање отпадних вода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</w:t>
            </w:r>
          </w:p>
        </w:tc>
      </w:tr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2.</w:t>
            </w:r>
          </w:p>
        </w:tc>
        <w:tc>
          <w:tcPr>
            <w:tcW w:w="8222" w:type="dxa"/>
          </w:tcPr>
          <w:p w:rsidR="00C06FE8" w:rsidRPr="0037147E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37147E">
              <w:rPr>
                <w:rFonts w:ascii="Arial" w:hAnsi="Arial" w:cs="Arial"/>
                <w:i/>
                <w:lang w:val="sr-Cyrl-CS"/>
              </w:rPr>
              <w:t>Ценовник за превоз питке воде цистерном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</w:t>
            </w:r>
          </w:p>
        </w:tc>
      </w:tr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3.</w:t>
            </w:r>
          </w:p>
        </w:tc>
        <w:tc>
          <w:tcPr>
            <w:tcW w:w="8222" w:type="dxa"/>
          </w:tcPr>
          <w:p w:rsidR="00C06FE8" w:rsidRPr="000955D5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0955D5">
              <w:rPr>
                <w:rFonts w:ascii="Arial" w:hAnsi="Arial" w:cs="Arial"/>
                <w:i/>
                <w:lang w:val="sr-Cyrl-CS"/>
              </w:rPr>
              <w:t>Ценовник цистерне за одгушивање канализације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2</w:t>
            </w:r>
          </w:p>
        </w:tc>
      </w:tr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4.</w:t>
            </w:r>
          </w:p>
        </w:tc>
        <w:tc>
          <w:tcPr>
            <w:tcW w:w="8222" w:type="dxa"/>
          </w:tcPr>
          <w:p w:rsidR="00C06FE8" w:rsidRPr="000955D5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0955D5">
              <w:rPr>
                <w:rFonts w:ascii="Arial" w:hAnsi="Arial" w:cs="Arial"/>
                <w:i/>
                <w:lang w:val="sr-Cyrl-CS"/>
              </w:rPr>
              <w:t>Ценовник цистерне за чишћење фекалија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2</w:t>
            </w:r>
          </w:p>
        </w:tc>
      </w:tr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5.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за замену, сервисирање</w:t>
            </w:r>
            <w:r w:rsidR="00914B8E">
              <w:rPr>
                <w:rFonts w:ascii="Arial" w:hAnsi="Arial" w:cs="Arial"/>
                <w:i/>
              </w:rPr>
              <w:t xml:space="preserve">, </w:t>
            </w:r>
            <w:r w:rsidRPr="00BD5B9C">
              <w:rPr>
                <w:rFonts w:ascii="Arial" w:hAnsi="Arial" w:cs="Arial"/>
                <w:i/>
                <w:lang w:val="sr-Cyrl-CS"/>
              </w:rPr>
              <w:t>контролисање и оверавање водомера за трећа лица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2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6.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техничких услова, услуга и сагласности на В+К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3</w:t>
            </w:r>
          </w:p>
        </w:tc>
      </w:tr>
      <w:tr w:rsidR="00C06FE8" w:rsidRPr="00A5219F" w:rsidTr="00990AF4">
        <w:trPr>
          <w:trHeight w:val="68"/>
        </w:trPr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7.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пијачних услуга</w:t>
            </w:r>
          </w:p>
        </w:tc>
        <w:tc>
          <w:tcPr>
            <w:tcW w:w="957" w:type="dxa"/>
          </w:tcPr>
          <w:p w:rsidR="00C06FE8" w:rsidRPr="00A630D2" w:rsidRDefault="00990AF4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6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8.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вашарских услуга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9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9.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грађевинских радова на градском гробљу у Јагодини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9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10.</w:t>
            </w:r>
          </w:p>
        </w:tc>
        <w:tc>
          <w:tcPr>
            <w:tcW w:w="8222" w:type="dxa"/>
          </w:tcPr>
          <w:p w:rsidR="00C06FE8" w:rsidRPr="00BD5B9C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BD5B9C">
              <w:rPr>
                <w:rFonts w:ascii="Arial" w:hAnsi="Arial" w:cs="Arial"/>
                <w:i/>
                <w:lang w:val="sr-Cyrl-CS"/>
              </w:rPr>
              <w:t>Ценовник рада грађевинских и других машина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13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11.</w:t>
            </w:r>
          </w:p>
        </w:tc>
        <w:tc>
          <w:tcPr>
            <w:tcW w:w="8222" w:type="dxa"/>
          </w:tcPr>
          <w:p w:rsidR="00C06FE8" w:rsidRPr="00BD5B9C" w:rsidRDefault="00914B8E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Цена усисивача за чишћење улица</w:t>
            </w: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13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12.</w:t>
            </w:r>
          </w:p>
        </w:tc>
        <w:tc>
          <w:tcPr>
            <w:tcW w:w="8222" w:type="dxa"/>
          </w:tcPr>
          <w:p w:rsidR="00C06FE8" w:rsidRPr="00A630D2" w:rsidRDefault="00914B8E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Ценовник за висину норма часа</w:t>
            </w:r>
          </w:p>
        </w:tc>
        <w:tc>
          <w:tcPr>
            <w:tcW w:w="957" w:type="dxa"/>
          </w:tcPr>
          <w:p w:rsidR="00C06FE8" w:rsidRPr="00914B8E" w:rsidRDefault="00C06FE8" w:rsidP="005C3AB2">
            <w:pPr>
              <w:jc w:val="right"/>
              <w:rPr>
                <w:rFonts w:ascii="Arial" w:hAnsi="Arial" w:cs="Arial"/>
                <w:i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</w:t>
            </w:r>
            <w:r w:rsidR="00914B8E">
              <w:rPr>
                <w:rFonts w:ascii="Arial" w:hAnsi="Arial" w:cs="Arial"/>
                <w:i/>
              </w:rPr>
              <w:t>3</w:t>
            </w:r>
          </w:p>
        </w:tc>
      </w:tr>
      <w:tr w:rsidR="00C06FE8" w:rsidRPr="00A5219F" w:rsidTr="005C3AB2">
        <w:tc>
          <w:tcPr>
            <w:tcW w:w="675" w:type="dxa"/>
          </w:tcPr>
          <w:p w:rsidR="00C06FE8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13.</w:t>
            </w:r>
          </w:p>
          <w:p w:rsidR="00914B8E" w:rsidRPr="00914B8E" w:rsidRDefault="00914B8E" w:rsidP="005C3AB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</w:t>
            </w:r>
          </w:p>
        </w:tc>
        <w:tc>
          <w:tcPr>
            <w:tcW w:w="8222" w:type="dxa"/>
          </w:tcPr>
          <w:p w:rsidR="00914B8E" w:rsidRDefault="00914B8E" w:rsidP="00914B8E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Ценовник за хоризонталну сигнализацију</w:t>
            </w:r>
          </w:p>
          <w:p w:rsidR="00C06FE8" w:rsidRPr="00A630D2" w:rsidRDefault="00914B8E" w:rsidP="005C3AB2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Ценовник за послове зоохигијенске службе</w:t>
            </w:r>
          </w:p>
        </w:tc>
        <w:tc>
          <w:tcPr>
            <w:tcW w:w="957" w:type="dxa"/>
          </w:tcPr>
          <w:p w:rsidR="00C06FE8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>14</w:t>
            </w:r>
          </w:p>
          <w:p w:rsidR="00914B8E" w:rsidRPr="00914B8E" w:rsidRDefault="00914B8E" w:rsidP="005C3AB2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</w:tr>
      <w:tr w:rsidR="00C06FE8" w:rsidRPr="007475DA" w:rsidTr="005C3AB2">
        <w:tc>
          <w:tcPr>
            <w:tcW w:w="675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</w:p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 xml:space="preserve">          </w:t>
            </w:r>
          </w:p>
        </w:tc>
        <w:tc>
          <w:tcPr>
            <w:tcW w:w="8222" w:type="dxa"/>
          </w:tcPr>
          <w:p w:rsidR="00C06FE8" w:rsidRPr="00A630D2" w:rsidRDefault="00C06FE8" w:rsidP="005C3AB2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957" w:type="dxa"/>
          </w:tcPr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 xml:space="preserve">  </w:t>
            </w:r>
          </w:p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 w:rsidRPr="00A630D2">
              <w:rPr>
                <w:rFonts w:ascii="Arial" w:hAnsi="Arial" w:cs="Arial"/>
                <w:i/>
                <w:lang w:val="sr-Cyrl-CS"/>
              </w:rPr>
              <w:t xml:space="preserve">  </w:t>
            </w:r>
          </w:p>
          <w:p w:rsidR="00C06FE8" w:rsidRPr="00A630D2" w:rsidRDefault="00C06FE8" w:rsidP="005C3AB2">
            <w:pPr>
              <w:jc w:val="right"/>
              <w:rPr>
                <w:rFonts w:ascii="Arial" w:hAnsi="Arial" w:cs="Arial"/>
                <w:i/>
                <w:lang w:val="sr-Cyrl-CS"/>
              </w:rPr>
            </w:pPr>
          </w:p>
        </w:tc>
      </w:tr>
    </w:tbl>
    <w:p w:rsidR="00C06FE8" w:rsidRPr="00A5219F" w:rsidRDefault="00C06FE8" w:rsidP="00C06FE8">
      <w:pPr>
        <w:rPr>
          <w:rFonts w:ascii="Arial" w:hAnsi="Arial" w:cs="Arial"/>
          <w:b/>
          <w:i/>
          <w:sz w:val="28"/>
          <w:szCs w:val="32"/>
          <w:lang w:val="sr-Cyrl-CS"/>
        </w:rPr>
      </w:pPr>
    </w:p>
    <w:p w:rsidR="00C06FE8" w:rsidRDefault="00C06FE8" w:rsidP="00C06FE8">
      <w:pPr>
        <w:tabs>
          <w:tab w:val="left" w:pos="6480"/>
        </w:tabs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br w:type="page"/>
      </w:r>
    </w:p>
    <w:p w:rsidR="00C06FE8" w:rsidRDefault="00C06FE8" w:rsidP="00C06FE8">
      <w:pPr>
        <w:tabs>
          <w:tab w:val="left" w:pos="6480"/>
        </w:tabs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Pr="0037147E" w:rsidRDefault="00C06FE8" w:rsidP="00C06FE8">
      <w:pPr>
        <w:tabs>
          <w:tab w:val="left" w:pos="6480"/>
        </w:tabs>
        <w:jc w:val="center"/>
        <w:rPr>
          <w:rFonts w:eastAsia="Arial" w:cs="Times New Roman"/>
          <w:b/>
          <w:sz w:val="28"/>
          <w:szCs w:val="28"/>
          <w:lang w:val="sr-Cyrl-CS"/>
        </w:rPr>
      </w:pPr>
      <w:bookmarkStart w:id="0" w:name="_Hlk2670540"/>
      <w:r w:rsidRPr="0037147E">
        <w:rPr>
          <w:rFonts w:eastAsia="Arial" w:cs="Times New Roman"/>
          <w:b/>
          <w:sz w:val="28"/>
          <w:szCs w:val="28"/>
          <w:lang w:val="sr-Cyrl-CS"/>
        </w:rPr>
        <w:t xml:space="preserve">Цена услуга за воду, </w:t>
      </w:r>
    </w:p>
    <w:p w:rsidR="00C06FE8" w:rsidRPr="0037147E" w:rsidRDefault="00C06FE8" w:rsidP="00C06FE8">
      <w:pPr>
        <w:tabs>
          <w:tab w:val="left" w:pos="6480"/>
        </w:tabs>
        <w:jc w:val="center"/>
        <w:rPr>
          <w:rFonts w:eastAsia="Arial" w:cs="Times New Roman"/>
          <w:b/>
          <w:sz w:val="28"/>
          <w:szCs w:val="28"/>
          <w:lang w:val="sr-Cyrl-CS"/>
        </w:rPr>
      </w:pPr>
      <w:r w:rsidRPr="0037147E">
        <w:rPr>
          <w:rFonts w:eastAsia="Arial" w:cs="Times New Roman"/>
          <w:b/>
          <w:sz w:val="28"/>
          <w:szCs w:val="28"/>
          <w:lang w:val="sr-Cyrl-CS"/>
        </w:rPr>
        <w:t>канализацију и пречишћавање отпадних вода</w:t>
      </w:r>
    </w:p>
    <w:bookmarkEnd w:id="0"/>
    <w:p w:rsidR="00C06FE8" w:rsidRDefault="00C06FE8" w:rsidP="00C06FE8">
      <w:pPr>
        <w:tabs>
          <w:tab w:val="left" w:pos="6480"/>
        </w:tabs>
        <w:jc w:val="center"/>
        <w:rPr>
          <w:rFonts w:ascii="Arial" w:eastAsia="Arial" w:hAnsi="Arial" w:cs="Arial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156"/>
        <w:gridCol w:w="1512"/>
      </w:tblGrid>
      <w:tr w:rsidR="00C06FE8" w:rsidTr="005C3AB2">
        <w:trPr>
          <w:trHeight w:val="377"/>
        </w:trPr>
        <w:tc>
          <w:tcPr>
            <w:tcW w:w="7054" w:type="dxa"/>
          </w:tcPr>
          <w:p w:rsidR="00C06FE8" w:rsidRPr="00DE661F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ВРСТА УСЛУГЕ</w:t>
            </w:r>
          </w:p>
        </w:tc>
        <w:tc>
          <w:tcPr>
            <w:tcW w:w="1156" w:type="dxa"/>
          </w:tcPr>
          <w:p w:rsidR="00C06FE8" w:rsidRPr="00DE661F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Јед. мере</w:t>
            </w:r>
          </w:p>
        </w:tc>
        <w:tc>
          <w:tcPr>
            <w:tcW w:w="1512" w:type="dxa"/>
          </w:tcPr>
          <w:p w:rsidR="00C06FE8" w:rsidRPr="00DE661F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Важећа цена</w:t>
            </w:r>
          </w:p>
        </w:tc>
      </w:tr>
      <w:tr w:rsidR="00C06FE8" w:rsidTr="005C3AB2">
        <w:trPr>
          <w:trHeight w:val="357"/>
        </w:trPr>
        <w:tc>
          <w:tcPr>
            <w:tcW w:w="9722" w:type="dxa"/>
            <w:gridSpan w:val="3"/>
          </w:tcPr>
          <w:p w:rsidR="00C06FE8" w:rsidRDefault="00C06FE8" w:rsidP="005C3AB2">
            <w:pPr>
              <w:tabs>
                <w:tab w:val="left" w:pos="6480"/>
              </w:tabs>
            </w:pPr>
            <w:r>
              <w:rPr>
                <w:b/>
              </w:rPr>
              <w:t>Вода за I категорију потрошача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Физичка лица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5F3690" w:rsidRDefault="00C06FE8" w:rsidP="005C3AB2">
            <w:pPr>
              <w:tabs>
                <w:tab w:val="left" w:pos="6480"/>
              </w:tabs>
              <w:jc w:val="center"/>
            </w:pPr>
            <w:r>
              <w:t>38,58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Правна лица (школе и установе до 500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5F3690" w:rsidRDefault="00C06FE8" w:rsidP="005C3AB2">
            <w:pPr>
              <w:tabs>
                <w:tab w:val="left" w:pos="6480"/>
              </w:tabs>
              <w:jc w:val="center"/>
            </w:pPr>
            <w:r>
              <w:t>38,58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796D40" w:rsidRDefault="00C06FE8" w:rsidP="005C3AB2">
            <w:pPr>
              <w:tabs>
                <w:tab w:val="left" w:pos="6480"/>
              </w:tabs>
            </w:pPr>
            <w:r>
              <w:t>Физичка лица потрошња преко 5м</w:t>
            </w:r>
            <w:r>
              <w:rPr>
                <w:vertAlign w:val="superscript"/>
              </w:rPr>
              <w:t xml:space="preserve">3 </w:t>
            </w:r>
            <w:r>
              <w:t>по члану домаћинства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796D40" w:rsidRDefault="00C06FE8" w:rsidP="005C3AB2">
            <w:pPr>
              <w:tabs>
                <w:tab w:val="left" w:pos="6480"/>
              </w:tabs>
              <w:jc w:val="center"/>
            </w:pPr>
            <w:r>
              <w:t>77,17</w:t>
            </w:r>
          </w:p>
        </w:tc>
      </w:tr>
      <w:tr w:rsidR="00C06FE8" w:rsidTr="005C3AB2">
        <w:trPr>
          <w:trHeight w:val="357"/>
        </w:trPr>
        <w:tc>
          <w:tcPr>
            <w:tcW w:w="9722" w:type="dxa"/>
            <w:gridSpan w:val="3"/>
          </w:tcPr>
          <w:p w:rsidR="00C06FE8" w:rsidRDefault="00C06FE8" w:rsidP="005C3AB2">
            <w:pPr>
              <w:tabs>
                <w:tab w:val="left" w:pos="6480"/>
              </w:tabs>
            </w:pPr>
            <w:r>
              <w:rPr>
                <w:b/>
              </w:rPr>
              <w:t>Вода за II категорију потрошача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Default="00C06FE8" w:rsidP="005C3AB2">
            <w:pPr>
              <w:tabs>
                <w:tab w:val="left" w:pos="6480"/>
              </w:tabs>
            </w:pPr>
            <w:r>
              <w:t>Правна лица (школе и установе преко 500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6" w:type="dxa"/>
          </w:tcPr>
          <w:p w:rsidR="00C06FE8" w:rsidRPr="00DE661F" w:rsidRDefault="00C06FE8" w:rsidP="005C3AB2">
            <w:pPr>
              <w:tabs>
                <w:tab w:val="left" w:pos="6480"/>
              </w:tabs>
              <w:jc w:val="center"/>
              <w:rPr>
                <w:vertAlign w:val="superscript"/>
              </w:rPr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D367A2" w:rsidRDefault="00C06FE8" w:rsidP="005C3AB2">
            <w:pPr>
              <w:tabs>
                <w:tab w:val="left" w:pos="6480"/>
              </w:tabs>
              <w:jc w:val="center"/>
            </w:pPr>
            <w:r>
              <w:t>109,30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Остала правна лица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D367A2" w:rsidRDefault="00C06FE8" w:rsidP="005C3AB2">
            <w:pPr>
              <w:tabs>
                <w:tab w:val="left" w:pos="6480"/>
              </w:tabs>
              <w:jc w:val="center"/>
            </w:pPr>
            <w:r>
              <w:t>109,30</w:t>
            </w:r>
          </w:p>
        </w:tc>
      </w:tr>
      <w:tr w:rsidR="00C06FE8" w:rsidTr="005C3AB2">
        <w:trPr>
          <w:trHeight w:val="357"/>
        </w:trPr>
        <w:tc>
          <w:tcPr>
            <w:tcW w:w="9722" w:type="dxa"/>
            <w:gridSpan w:val="3"/>
          </w:tcPr>
          <w:p w:rsidR="00C06FE8" w:rsidRDefault="00C06FE8" w:rsidP="005C3AB2">
            <w:pPr>
              <w:tabs>
                <w:tab w:val="left" w:pos="6480"/>
              </w:tabs>
            </w:pPr>
            <w:r>
              <w:rPr>
                <w:b/>
              </w:rPr>
              <w:t>Канализација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I категорија (физичка лица)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196FC6" w:rsidRDefault="00C06FE8" w:rsidP="005C3AB2">
            <w:pPr>
              <w:tabs>
                <w:tab w:val="left" w:pos="6480"/>
              </w:tabs>
              <w:jc w:val="center"/>
            </w:pPr>
            <w:r>
              <w:t>13,29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II категорија (правна лица)</w:t>
            </w:r>
          </w:p>
        </w:tc>
        <w:tc>
          <w:tcPr>
            <w:tcW w:w="1156" w:type="dxa"/>
          </w:tcPr>
          <w:p w:rsidR="00C06FE8" w:rsidRPr="00DE661F" w:rsidRDefault="00C06FE8" w:rsidP="005C3AB2">
            <w:pPr>
              <w:tabs>
                <w:tab w:val="left" w:pos="6480"/>
              </w:tabs>
              <w:jc w:val="center"/>
              <w:rPr>
                <w:vertAlign w:val="superscript"/>
              </w:rPr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E53013" w:rsidRDefault="00C06FE8" w:rsidP="005C3AB2">
            <w:pPr>
              <w:tabs>
                <w:tab w:val="left" w:pos="6480"/>
              </w:tabs>
              <w:jc w:val="center"/>
            </w:pPr>
            <w:r>
              <w:t>37,97</w:t>
            </w:r>
          </w:p>
        </w:tc>
      </w:tr>
      <w:tr w:rsidR="00C06FE8" w:rsidTr="005C3AB2">
        <w:trPr>
          <w:trHeight w:val="357"/>
        </w:trPr>
        <w:tc>
          <w:tcPr>
            <w:tcW w:w="9722" w:type="dxa"/>
            <w:gridSpan w:val="3"/>
          </w:tcPr>
          <w:p w:rsidR="00C06FE8" w:rsidRDefault="00C06FE8" w:rsidP="005C3AB2">
            <w:pPr>
              <w:tabs>
                <w:tab w:val="left" w:pos="6480"/>
              </w:tabs>
            </w:pPr>
            <w:r>
              <w:rPr>
                <w:b/>
              </w:rPr>
              <w:t>Пречишћавање отпадних вода</w:t>
            </w:r>
          </w:p>
        </w:tc>
      </w:tr>
      <w:tr w:rsidR="00C06FE8" w:rsidTr="005C3AB2">
        <w:trPr>
          <w:trHeight w:val="35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I категорија (физичка лица)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5F3690" w:rsidRDefault="00C06FE8" w:rsidP="005C3AB2">
            <w:pPr>
              <w:tabs>
                <w:tab w:val="left" w:pos="6480"/>
              </w:tabs>
              <w:jc w:val="center"/>
            </w:pPr>
            <w:r>
              <w:t>26,26</w:t>
            </w:r>
          </w:p>
        </w:tc>
      </w:tr>
      <w:tr w:rsidR="00C06FE8" w:rsidTr="005C3AB2">
        <w:trPr>
          <w:trHeight w:val="377"/>
        </w:trPr>
        <w:tc>
          <w:tcPr>
            <w:tcW w:w="7054" w:type="dxa"/>
          </w:tcPr>
          <w:p w:rsidR="00C06FE8" w:rsidRPr="00D367A2" w:rsidRDefault="00C06FE8" w:rsidP="005C3AB2">
            <w:pPr>
              <w:tabs>
                <w:tab w:val="left" w:pos="6480"/>
              </w:tabs>
            </w:pPr>
            <w:r>
              <w:t>II категорија (правна лица)</w:t>
            </w:r>
          </w:p>
        </w:tc>
        <w:tc>
          <w:tcPr>
            <w:tcW w:w="1156" w:type="dxa"/>
          </w:tcPr>
          <w:p w:rsidR="00C06FE8" w:rsidRDefault="00C06FE8" w:rsidP="005C3AB2">
            <w:pPr>
              <w:tabs>
                <w:tab w:val="left" w:pos="6480"/>
              </w:tabs>
              <w:jc w:val="center"/>
            </w:pPr>
            <w:r w:rsidRPr="00DE661F">
              <w:t>м</w:t>
            </w:r>
            <w:r w:rsidRPr="00DE661F">
              <w:rPr>
                <w:vertAlign w:val="superscript"/>
              </w:rPr>
              <w:t>3</w:t>
            </w:r>
          </w:p>
        </w:tc>
        <w:tc>
          <w:tcPr>
            <w:tcW w:w="1512" w:type="dxa"/>
          </w:tcPr>
          <w:p w:rsidR="00C06FE8" w:rsidRPr="00E53013" w:rsidRDefault="00C06FE8" w:rsidP="005C3AB2">
            <w:pPr>
              <w:tabs>
                <w:tab w:val="left" w:pos="6480"/>
              </w:tabs>
              <w:jc w:val="center"/>
            </w:pPr>
            <w:r>
              <w:t>57,09</w:t>
            </w:r>
          </w:p>
        </w:tc>
      </w:tr>
    </w:tbl>
    <w:p w:rsidR="00C06FE8" w:rsidRDefault="00C06FE8" w:rsidP="00C06FE8">
      <w:pPr>
        <w:tabs>
          <w:tab w:val="left" w:pos="6480"/>
        </w:tabs>
        <w:jc w:val="center"/>
      </w:pPr>
    </w:p>
    <w:p w:rsidR="00C06FE8" w:rsidRDefault="00C06FE8" w:rsidP="00C06FE8">
      <w:pPr>
        <w:jc w:val="center"/>
      </w:pPr>
    </w:p>
    <w:p w:rsidR="00C06FE8" w:rsidRDefault="00C06FE8" w:rsidP="00C06FE8">
      <w:pPr>
        <w:jc w:val="center"/>
      </w:pPr>
    </w:p>
    <w:p w:rsidR="00C06FE8" w:rsidRPr="0037147E" w:rsidRDefault="00C06FE8" w:rsidP="00C06FE8">
      <w:pPr>
        <w:tabs>
          <w:tab w:val="left" w:pos="4320"/>
        </w:tabs>
        <w:jc w:val="center"/>
        <w:rPr>
          <w:rFonts w:cs="Times New Roman"/>
        </w:rPr>
      </w:pPr>
      <w:r w:rsidRPr="0037147E">
        <w:rPr>
          <w:rFonts w:cs="Times New Roman"/>
          <w:b/>
          <w:sz w:val="32"/>
          <w:szCs w:val="32"/>
          <w:lang w:val="sr-Cyrl-CS"/>
        </w:rPr>
        <w:t xml:space="preserve">ЦЕНОВНИК </w:t>
      </w:r>
    </w:p>
    <w:p w:rsidR="00C06FE8" w:rsidRPr="0037147E" w:rsidRDefault="00C06FE8" w:rsidP="00C06FE8">
      <w:pPr>
        <w:jc w:val="center"/>
        <w:rPr>
          <w:rFonts w:cs="Times New Roman"/>
        </w:rPr>
      </w:pPr>
      <w:r w:rsidRPr="0037147E">
        <w:rPr>
          <w:rFonts w:cs="Times New Roman"/>
          <w:b/>
          <w:sz w:val="32"/>
          <w:szCs w:val="32"/>
          <w:lang w:val="sr-Cyrl-CS"/>
        </w:rPr>
        <w:t>ЗА ПРЕВОЗ ПИТКЕ ВОДЕ ЦИСТЕРНОМ</w:t>
      </w:r>
    </w:p>
    <w:p w:rsidR="00C06FE8" w:rsidRDefault="00C06FE8" w:rsidP="00C06FE8">
      <w:pPr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tabs>
          <w:tab w:val="left" w:pos="8175"/>
        </w:tabs>
      </w:pPr>
      <w:r>
        <w:rPr>
          <w:rFonts w:ascii="Arial" w:hAnsi="Arial" w:cs="Arial"/>
          <w:sz w:val="32"/>
          <w:szCs w:val="32"/>
          <w:lang w:val="sr-Cyrl-CS"/>
        </w:rPr>
        <w:tab/>
      </w:r>
    </w:p>
    <w:p w:rsidR="00C06FE8" w:rsidRPr="00481FED" w:rsidRDefault="00C06FE8" w:rsidP="00C06FE8">
      <w:pPr>
        <w:tabs>
          <w:tab w:val="left" w:pos="8175"/>
        </w:tabs>
      </w:pPr>
      <w:r w:rsidRPr="00481FED">
        <w:rPr>
          <w:rFonts w:ascii="Arial" w:hAnsi="Arial" w:cs="Arial"/>
          <w:b/>
          <w:lang w:val="sr-Cyrl-CS"/>
        </w:rPr>
        <w:tab/>
        <w:t xml:space="preserve">Цене </w:t>
      </w:r>
      <w:r w:rsidRPr="00481FED">
        <w:rPr>
          <w:rFonts w:ascii="Arial" w:hAnsi="Arial" w:cs="Arial"/>
          <w:lang w:val="sr-Cyrl-CS"/>
        </w:rPr>
        <w:tab/>
      </w:r>
    </w:p>
    <w:p w:rsidR="00C06FE8" w:rsidRPr="00481FED" w:rsidRDefault="00C06FE8" w:rsidP="00C06FE8">
      <w:pPr>
        <w:rPr>
          <w:rFonts w:ascii="Arial" w:hAnsi="Arial" w:cs="Arial"/>
          <w:lang w:val="sr-Cyrl-CS"/>
        </w:rPr>
      </w:pPr>
    </w:p>
    <w:p w:rsidR="00C06FE8" w:rsidRPr="0037147E" w:rsidRDefault="00C06FE8" w:rsidP="00C06FE8">
      <w:pPr>
        <w:rPr>
          <w:rFonts w:cs="Times New Roman"/>
          <w:lang w:val="sr-Cyrl-CS"/>
        </w:rPr>
      </w:pPr>
      <w:r w:rsidRPr="00481FED">
        <w:rPr>
          <w:rFonts w:ascii="Arial" w:hAnsi="Arial" w:cs="Arial"/>
          <w:lang w:val="sr-Cyrl-CS"/>
        </w:rPr>
        <w:t>1</w:t>
      </w:r>
      <w:r w:rsidRPr="0037147E">
        <w:rPr>
          <w:rFonts w:cs="Times New Roman"/>
          <w:lang w:val="sr-Cyrl-CS"/>
        </w:rPr>
        <w:t>.  Превоз воде цистерном по тури</w:t>
      </w:r>
      <w:r w:rsidRPr="0037147E">
        <w:rPr>
          <w:rFonts w:cs="Times New Roman"/>
          <w:lang w:val="sr-Cyrl-CS"/>
        </w:rPr>
        <w:tab/>
      </w:r>
      <w:r w:rsidRPr="0037147E">
        <w:rPr>
          <w:rFonts w:cs="Times New Roman"/>
          <w:lang w:val="sr-Cyrl-CS"/>
        </w:rPr>
        <w:tab/>
        <w:t xml:space="preserve">  </w:t>
      </w:r>
      <w:r w:rsidRPr="0037147E">
        <w:rPr>
          <w:rFonts w:cs="Times New Roman"/>
          <w:lang w:val="sr-Cyrl-CS"/>
        </w:rPr>
        <w:tab/>
        <w:t xml:space="preserve">                                </w:t>
      </w:r>
      <w:r>
        <w:rPr>
          <w:rFonts w:cs="Times New Roman"/>
          <w:lang w:val="sr-Cyrl-CS"/>
        </w:rPr>
        <w:tab/>
        <w:t xml:space="preserve">          </w:t>
      </w:r>
      <w:r w:rsidRPr="0037147E">
        <w:rPr>
          <w:rFonts w:cs="Times New Roman"/>
          <w:lang w:val="sr-Cyrl-CS"/>
        </w:rPr>
        <w:t>19.200,00</w:t>
      </w:r>
    </w:p>
    <w:p w:rsidR="00C06FE8" w:rsidRPr="0037147E" w:rsidRDefault="00C06FE8" w:rsidP="00C06FE8">
      <w:pPr>
        <w:rPr>
          <w:rFonts w:cs="Times New Roman"/>
        </w:rPr>
      </w:pPr>
      <w:r w:rsidRPr="0037147E">
        <w:rPr>
          <w:rFonts w:cs="Times New Roman"/>
          <w:lang w:val="sr-Cyrl-CS"/>
        </w:rPr>
        <w:t xml:space="preserve">    (ова цена важи за градско подручује) </w:t>
      </w:r>
    </w:p>
    <w:p w:rsidR="00C06FE8" w:rsidRPr="0037147E" w:rsidRDefault="00C06FE8" w:rsidP="00C06FE8">
      <w:pPr>
        <w:rPr>
          <w:rFonts w:cs="Times New Roman"/>
          <w:lang w:val="sr-Cyrl-CS"/>
        </w:rPr>
      </w:pPr>
    </w:p>
    <w:p w:rsidR="00C06FE8" w:rsidRPr="0037147E" w:rsidRDefault="00C06FE8" w:rsidP="00C06FE8">
      <w:pPr>
        <w:rPr>
          <w:rFonts w:cs="Times New Roman"/>
          <w:lang w:val="sr-Cyrl-CS"/>
        </w:rPr>
      </w:pPr>
      <w:r w:rsidRPr="0037147E">
        <w:rPr>
          <w:rFonts w:cs="Times New Roman"/>
          <w:lang w:val="sr-Cyrl-CS"/>
        </w:rPr>
        <w:t>2. Превоз воде по тури ван градског</w:t>
      </w:r>
      <w:r w:rsidRPr="0037147E">
        <w:rPr>
          <w:rFonts w:cs="Times New Roman"/>
          <w:lang w:val="sr-Cyrl-CS"/>
        </w:rPr>
        <w:tab/>
      </w:r>
      <w:r w:rsidRPr="0037147E">
        <w:rPr>
          <w:rFonts w:cs="Times New Roman"/>
          <w:lang w:val="sr-Cyrl-CS"/>
        </w:rPr>
        <w:tab/>
      </w:r>
      <w:r w:rsidRPr="0037147E">
        <w:rPr>
          <w:rFonts w:cs="Times New Roman"/>
          <w:lang w:val="sr-Cyrl-CS"/>
        </w:rPr>
        <w:tab/>
      </w:r>
      <w:r w:rsidRPr="0037147E">
        <w:rPr>
          <w:rFonts w:cs="Times New Roman"/>
          <w:lang w:val="sr-Cyrl-CS"/>
        </w:rPr>
        <w:tab/>
        <w:t xml:space="preserve">                      19.200,00  </w:t>
      </w:r>
    </w:p>
    <w:p w:rsidR="00C06FE8" w:rsidRPr="0037147E" w:rsidRDefault="00C06FE8" w:rsidP="00C06FE8">
      <w:pPr>
        <w:rPr>
          <w:rFonts w:cs="Times New Roman"/>
        </w:rPr>
      </w:pPr>
      <w:r w:rsidRPr="0037147E">
        <w:rPr>
          <w:rFonts w:eastAsia="Arial" w:cs="Times New Roman"/>
          <w:lang w:val="sr-Cyrl-CS"/>
        </w:rPr>
        <w:t xml:space="preserve">    </w:t>
      </w:r>
      <w:r w:rsidRPr="0037147E">
        <w:rPr>
          <w:rFonts w:cs="Times New Roman"/>
          <w:lang w:val="sr-Cyrl-CS"/>
        </w:rPr>
        <w:t xml:space="preserve">подручја плус 50% од цене </w:t>
      </w:r>
      <w:r w:rsidRPr="0037147E">
        <w:rPr>
          <w:rFonts w:cs="Times New Roman"/>
        </w:rPr>
        <w:t>горива</w:t>
      </w:r>
      <w:r w:rsidRPr="0037147E">
        <w:rPr>
          <w:rFonts w:cs="Times New Roman"/>
          <w:lang w:val="sr-Cyrl-CS"/>
        </w:rPr>
        <w:t xml:space="preserve"> </w:t>
      </w:r>
    </w:p>
    <w:p w:rsidR="00C06FE8" w:rsidRPr="0037147E" w:rsidRDefault="00C06FE8" w:rsidP="00C06FE8">
      <w:pPr>
        <w:rPr>
          <w:rFonts w:cs="Times New Roman"/>
        </w:rPr>
      </w:pPr>
      <w:r w:rsidRPr="0037147E">
        <w:rPr>
          <w:rFonts w:eastAsia="Arial" w:cs="Times New Roman"/>
          <w:lang w:val="sr-Cyrl-CS"/>
        </w:rPr>
        <w:t xml:space="preserve">    </w:t>
      </w:r>
      <w:r w:rsidRPr="0037147E">
        <w:rPr>
          <w:rFonts w:cs="Times New Roman"/>
          <w:lang w:val="sr-Cyrl-CS"/>
        </w:rPr>
        <w:t xml:space="preserve">на дан обрачуна по гаженом километру </w:t>
      </w:r>
    </w:p>
    <w:p w:rsidR="00C06FE8" w:rsidRPr="0037147E" w:rsidRDefault="00C06FE8" w:rsidP="00C06FE8">
      <w:pPr>
        <w:rPr>
          <w:rFonts w:cs="Times New Roman"/>
          <w:sz w:val="32"/>
          <w:szCs w:val="32"/>
          <w:lang w:val="sr-Cyrl-CS"/>
        </w:rPr>
      </w:pPr>
    </w:p>
    <w:p w:rsidR="00C06FE8" w:rsidRPr="0037147E" w:rsidRDefault="00C06FE8" w:rsidP="00C06FE8">
      <w:pPr>
        <w:tabs>
          <w:tab w:val="left" w:pos="0"/>
        </w:tabs>
        <w:rPr>
          <w:rFonts w:cs="Times New Roman"/>
          <w:b/>
          <w:color w:val="000000"/>
        </w:rPr>
      </w:pPr>
      <w:r>
        <w:rPr>
          <w:rFonts w:ascii="Arial" w:hAnsi="Arial" w:cs="Arial"/>
          <w:sz w:val="32"/>
          <w:szCs w:val="32"/>
          <w:lang w:val="sr-Cyrl-CS"/>
        </w:rPr>
        <w:tab/>
      </w:r>
    </w:p>
    <w:p w:rsidR="00C06FE8" w:rsidRDefault="00C06FE8" w:rsidP="00C06FE8">
      <w:pPr>
        <w:tabs>
          <w:tab w:val="left" w:pos="2736"/>
        </w:tabs>
      </w:pPr>
    </w:p>
    <w:p w:rsidR="00C06FE8" w:rsidRDefault="00C06FE8" w:rsidP="00C06FE8">
      <w:pPr>
        <w:jc w:val="center"/>
      </w:pPr>
      <w:r w:rsidRPr="00F3764C">
        <w:br w:type="page"/>
      </w:r>
    </w:p>
    <w:p w:rsidR="00990AF4" w:rsidRDefault="00990AF4" w:rsidP="00C06FE8">
      <w:pPr>
        <w:jc w:val="center"/>
        <w:rPr>
          <w:rFonts w:cs="Times New Roman"/>
          <w:b/>
          <w:sz w:val="28"/>
          <w:szCs w:val="28"/>
          <w:lang w:val="sr-Cyrl-CS"/>
        </w:rPr>
      </w:pPr>
    </w:p>
    <w:p w:rsidR="00C06FE8" w:rsidRPr="0037147E" w:rsidRDefault="00C06FE8" w:rsidP="00C06FE8">
      <w:pPr>
        <w:jc w:val="center"/>
        <w:rPr>
          <w:rFonts w:cs="Times New Roman"/>
        </w:rPr>
      </w:pPr>
      <w:r w:rsidRPr="0037147E">
        <w:rPr>
          <w:rFonts w:cs="Times New Roman"/>
          <w:b/>
          <w:sz w:val="28"/>
          <w:szCs w:val="28"/>
          <w:lang w:val="sr-Cyrl-CS"/>
        </w:rPr>
        <w:t>ЦЕНОВНИК</w:t>
      </w:r>
    </w:p>
    <w:p w:rsidR="00C06FE8" w:rsidRPr="0037147E" w:rsidRDefault="00C06FE8" w:rsidP="00C06FE8">
      <w:pPr>
        <w:jc w:val="center"/>
        <w:rPr>
          <w:rFonts w:cs="Times New Roman"/>
        </w:rPr>
      </w:pPr>
      <w:r w:rsidRPr="0037147E">
        <w:rPr>
          <w:rFonts w:cs="Times New Roman"/>
          <w:b/>
          <w:sz w:val="28"/>
          <w:szCs w:val="28"/>
          <w:lang w:val="sr-Cyrl-CS"/>
        </w:rPr>
        <w:t>ЦИСТЕРНЕ ЗА ОДГУШИВАЊЕ КАНАЛИЗАЦИЈЕ</w:t>
      </w:r>
    </w:p>
    <w:p w:rsidR="00C06FE8" w:rsidRDefault="00C06FE8" w:rsidP="00C06FE8">
      <w:pPr>
        <w:rPr>
          <w:rFonts w:ascii="Arial" w:hAnsi="Arial" w:cs="Arial"/>
          <w:b/>
          <w:sz w:val="28"/>
          <w:szCs w:val="28"/>
          <w:lang w:val="sr-Cyrl-CS"/>
        </w:rPr>
      </w:pPr>
    </w:p>
    <w:p w:rsidR="00C06FE8" w:rsidRPr="0037147E" w:rsidRDefault="00C06FE8" w:rsidP="00C06FE8">
      <w:pPr>
        <w:jc w:val="both"/>
        <w:rPr>
          <w:rFonts w:cs="Times New Roman"/>
        </w:rPr>
      </w:pPr>
      <w:r w:rsidRPr="0037147E">
        <w:rPr>
          <w:rFonts w:cs="Times New Roman"/>
          <w:sz w:val="28"/>
          <w:szCs w:val="28"/>
        </w:rPr>
        <w:t xml:space="preserve">           </w:t>
      </w:r>
      <w:r w:rsidRPr="0037147E">
        <w:rPr>
          <w:rFonts w:eastAsia="Arial" w:cs="Times New Roman"/>
          <w:sz w:val="28"/>
          <w:szCs w:val="28"/>
          <w:lang w:val="sr-Cyrl-CS"/>
        </w:rPr>
        <w:t xml:space="preserve">  </w:t>
      </w:r>
      <w:r w:rsidRPr="0037147E">
        <w:rPr>
          <w:rFonts w:cs="Times New Roman"/>
          <w:sz w:val="28"/>
          <w:szCs w:val="28"/>
          <w:lang w:val="sr-Cyrl-CS"/>
        </w:rPr>
        <w:t>Даје се сагласност на Ценовник цистерне за одгушивање  канализације, , цена за правна лица  по часу – 11.374,00 динара. Цене су без ПДВ-а.</w:t>
      </w:r>
    </w:p>
    <w:p w:rsidR="00C06FE8" w:rsidRPr="0037147E" w:rsidRDefault="00C06FE8" w:rsidP="00C06FE8">
      <w:pPr>
        <w:rPr>
          <w:rFonts w:cs="Times New Roman"/>
          <w:sz w:val="28"/>
          <w:szCs w:val="28"/>
          <w:lang w:val="sr-Cyrl-CS"/>
        </w:rPr>
      </w:pPr>
    </w:p>
    <w:p w:rsidR="00C06FE8" w:rsidRPr="0037147E" w:rsidRDefault="00C06FE8" w:rsidP="00C06FE8">
      <w:pPr>
        <w:jc w:val="both"/>
        <w:rPr>
          <w:rFonts w:cs="Times New Roman"/>
        </w:rPr>
      </w:pPr>
      <w:r w:rsidRPr="0037147E">
        <w:rPr>
          <w:rFonts w:eastAsia="Arial" w:cs="Times New Roman"/>
          <w:sz w:val="28"/>
          <w:szCs w:val="28"/>
          <w:lang w:val="sr-Cyrl-CS"/>
        </w:rPr>
        <w:t xml:space="preserve">             </w:t>
      </w:r>
      <w:r w:rsidRPr="0037147E">
        <w:rPr>
          <w:rFonts w:cs="Times New Roman"/>
          <w:sz w:val="28"/>
          <w:szCs w:val="28"/>
          <w:lang w:val="sr-Cyrl-CS"/>
        </w:rPr>
        <w:t xml:space="preserve">Ако се услуга пружа ван подручја Јагодине цена се увећава тако што се узима 50 % од цене горива по гаженом километру. </w:t>
      </w:r>
    </w:p>
    <w:p w:rsidR="00C06FE8" w:rsidRDefault="00C06FE8" w:rsidP="00C06FE8">
      <w:pPr>
        <w:rPr>
          <w:rFonts w:ascii="Arial" w:hAnsi="Arial" w:cs="Arial"/>
          <w:sz w:val="28"/>
          <w:szCs w:val="28"/>
          <w:lang w:val="sr-Cyrl-CS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990AF4" w:rsidRDefault="00C06FE8" w:rsidP="00C06FE8">
      <w:pPr>
        <w:ind w:left="2836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C06FE8" w:rsidRPr="0037147E" w:rsidRDefault="00C06FE8" w:rsidP="00C06FE8">
      <w:pPr>
        <w:ind w:left="2836" w:firstLine="709"/>
        <w:rPr>
          <w:rFonts w:cs="Times New Roman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7147E">
        <w:rPr>
          <w:rFonts w:cs="Times New Roman"/>
          <w:b/>
          <w:sz w:val="28"/>
          <w:szCs w:val="28"/>
          <w:lang w:val="sr-Cyrl-CS"/>
        </w:rPr>
        <w:t>ЦЕНОВНИК</w:t>
      </w:r>
    </w:p>
    <w:p w:rsidR="00C06FE8" w:rsidRPr="0037147E" w:rsidRDefault="00C06FE8" w:rsidP="00C06FE8">
      <w:pPr>
        <w:jc w:val="center"/>
        <w:rPr>
          <w:rFonts w:cs="Times New Roman"/>
        </w:rPr>
      </w:pPr>
      <w:r w:rsidRPr="0037147E">
        <w:rPr>
          <w:rFonts w:cs="Times New Roman"/>
          <w:b/>
          <w:sz w:val="28"/>
          <w:szCs w:val="28"/>
          <w:lang w:val="sr-Cyrl-CS"/>
        </w:rPr>
        <w:t xml:space="preserve">ЦИСТЕРНЕ ЗА </w:t>
      </w:r>
      <w:r w:rsidRPr="0037147E">
        <w:rPr>
          <w:rFonts w:cs="Times New Roman"/>
          <w:b/>
          <w:sz w:val="28"/>
          <w:szCs w:val="28"/>
        </w:rPr>
        <w:t>ЧИШЋЕЊЕ ФЕКАЛИЈА</w:t>
      </w:r>
    </w:p>
    <w:p w:rsidR="00C06FE8" w:rsidRDefault="00C06FE8" w:rsidP="00C06FE8">
      <w:pPr>
        <w:rPr>
          <w:rFonts w:ascii="Arial" w:hAnsi="Arial" w:cs="Arial"/>
          <w:b/>
          <w:sz w:val="28"/>
          <w:szCs w:val="28"/>
          <w:lang w:val="sr-Cyrl-CS"/>
        </w:rPr>
      </w:pPr>
    </w:p>
    <w:p w:rsidR="00C06FE8" w:rsidRDefault="00C06FE8" w:rsidP="00C06FE8">
      <w:pPr>
        <w:rPr>
          <w:rFonts w:ascii="Arial" w:hAnsi="Arial" w:cs="Arial"/>
          <w:sz w:val="28"/>
          <w:szCs w:val="28"/>
          <w:lang w:val="sr-Cyrl-CS"/>
        </w:rPr>
      </w:pP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5"/>
        <w:gridCol w:w="1860"/>
        <w:gridCol w:w="1846"/>
      </w:tblGrid>
      <w:tr w:rsidR="00C06FE8" w:rsidTr="000033E4"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Врста услуге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rPr>
                <w:b/>
                <w:bCs/>
              </w:rPr>
              <w:t>Јед.мере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</w:t>
            </w:r>
            <w:r>
              <w:rPr>
                <w:b/>
                <w:bCs/>
              </w:rPr>
              <w:t>цене</w:t>
            </w:r>
          </w:p>
        </w:tc>
      </w:tr>
      <w:tr w:rsidR="00C06FE8" w:rsidTr="000033E4">
        <w:tc>
          <w:tcPr>
            <w:tcW w:w="5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t>- Правна лица ( чишћење течних фекалија)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t>тура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t>6.500,00</w:t>
            </w:r>
          </w:p>
        </w:tc>
      </w:tr>
    </w:tbl>
    <w:p w:rsidR="00C06FE8" w:rsidRPr="0037147E" w:rsidRDefault="00C06FE8" w:rsidP="00990AF4">
      <w:pPr>
        <w:rPr>
          <w:rFonts w:cs="Times New Roman"/>
          <w:b/>
          <w:color w:val="000000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</w:p>
    <w:p w:rsidR="00C06FE8" w:rsidRDefault="00C06FE8" w:rsidP="00C06FE8">
      <w:pPr>
        <w:rPr>
          <w:rFonts w:ascii="Arial" w:hAnsi="Arial" w:cs="Arial"/>
          <w:sz w:val="28"/>
          <w:szCs w:val="28"/>
          <w:lang w:val="sr-Cyrl-CS"/>
        </w:rPr>
      </w:pPr>
    </w:p>
    <w:p w:rsidR="00990AF4" w:rsidRDefault="00C06FE8" w:rsidP="00C06FE8">
      <w:pPr>
        <w:ind w:left="2836" w:firstLine="709"/>
        <w:rPr>
          <w:rFonts w:cs="Times New Roman"/>
          <w:b/>
          <w:sz w:val="28"/>
          <w:szCs w:val="28"/>
        </w:rPr>
      </w:pPr>
      <w:r w:rsidRPr="0037147E">
        <w:rPr>
          <w:rFonts w:cs="Times New Roman"/>
          <w:b/>
          <w:sz w:val="28"/>
          <w:szCs w:val="28"/>
        </w:rPr>
        <w:t xml:space="preserve">       </w:t>
      </w:r>
    </w:p>
    <w:p w:rsidR="00990AF4" w:rsidRDefault="00990AF4" w:rsidP="00C06FE8">
      <w:pPr>
        <w:ind w:left="2836" w:firstLine="709"/>
        <w:rPr>
          <w:rFonts w:cs="Times New Roman"/>
          <w:b/>
          <w:sz w:val="28"/>
          <w:szCs w:val="28"/>
        </w:rPr>
      </w:pPr>
    </w:p>
    <w:p w:rsidR="00990AF4" w:rsidRDefault="00990AF4" w:rsidP="00C06FE8">
      <w:pPr>
        <w:ind w:left="2836" w:firstLine="709"/>
        <w:rPr>
          <w:rFonts w:cs="Times New Roman"/>
          <w:b/>
          <w:sz w:val="28"/>
          <w:szCs w:val="28"/>
        </w:rPr>
      </w:pPr>
    </w:p>
    <w:p w:rsidR="00990AF4" w:rsidRDefault="00990AF4" w:rsidP="00C06FE8">
      <w:pPr>
        <w:ind w:left="2836" w:firstLine="709"/>
        <w:rPr>
          <w:rFonts w:cs="Times New Roman"/>
          <w:b/>
          <w:sz w:val="28"/>
          <w:szCs w:val="28"/>
        </w:rPr>
      </w:pPr>
    </w:p>
    <w:p w:rsidR="00C06FE8" w:rsidRPr="0037147E" w:rsidRDefault="00C06FE8" w:rsidP="00C06FE8">
      <w:pPr>
        <w:ind w:left="2836" w:firstLine="709"/>
        <w:rPr>
          <w:rFonts w:cs="Times New Roman"/>
        </w:rPr>
      </w:pPr>
      <w:r w:rsidRPr="0037147E">
        <w:rPr>
          <w:rFonts w:cs="Times New Roman"/>
          <w:b/>
          <w:sz w:val="28"/>
          <w:szCs w:val="28"/>
          <w:lang w:val="sr-Cyrl-CS"/>
        </w:rPr>
        <w:t>ЦЕНОВНИК</w:t>
      </w:r>
    </w:p>
    <w:p w:rsidR="00C06FE8" w:rsidRPr="0037147E" w:rsidRDefault="00C06FE8" w:rsidP="00C06FE8">
      <w:pPr>
        <w:jc w:val="center"/>
        <w:rPr>
          <w:rFonts w:cs="Times New Roman"/>
          <w:b/>
          <w:sz w:val="28"/>
          <w:szCs w:val="28"/>
        </w:rPr>
      </w:pPr>
      <w:r w:rsidRPr="0037147E">
        <w:rPr>
          <w:rFonts w:cs="Times New Roman"/>
          <w:b/>
          <w:sz w:val="28"/>
          <w:szCs w:val="28"/>
        </w:rPr>
        <w:t>ЗА ЗАМЕНУ, СЕРВИСИРАЊЕ, КОНТРОЛИСАЊЕ И ОВЕРАВАЊЕ ВОДОМЕРА ЗА ТРЕЋА ЛИЦА</w:t>
      </w:r>
    </w:p>
    <w:p w:rsidR="00C06FE8" w:rsidRDefault="00C06FE8" w:rsidP="00C06FE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070"/>
        <w:gridCol w:w="1991"/>
        <w:gridCol w:w="1697"/>
        <w:gridCol w:w="1808"/>
        <w:gridCol w:w="1512"/>
      </w:tblGrid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Р.Бр.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Назив пр. (мм)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Замена водомера(РСД)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Сервисирање (РСД)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both"/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Контролисање (РСД)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rPr>
                <w:rFonts w:cs="Times New Roman"/>
                <w:b/>
              </w:rPr>
            </w:pPr>
            <w:r w:rsidRPr="004B6FDF">
              <w:rPr>
                <w:rFonts w:cs="Times New Roman"/>
                <w:b/>
              </w:rPr>
              <w:t>Оверавање (РСД)</w:t>
            </w:r>
          </w:p>
        </w:tc>
      </w:tr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13 мм 1/2“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1.100,00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890,00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110,00</w:t>
            </w:r>
          </w:p>
        </w:tc>
      </w:tr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 мм 3/4“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1.100,00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890,00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110,00</w:t>
            </w:r>
          </w:p>
        </w:tc>
      </w:tr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3.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rPr>
                <w:rFonts w:cs="Times New Roman"/>
              </w:rPr>
            </w:pPr>
            <w:r w:rsidRPr="004B6FDF">
              <w:rPr>
                <w:rFonts w:cs="Times New Roman"/>
              </w:rPr>
              <w:t xml:space="preserve">     25 мм 1“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1.100,00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990,00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110,00</w:t>
            </w:r>
          </w:p>
        </w:tc>
      </w:tr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4.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30 мм 5/4“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1.100,00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990,00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160,00</w:t>
            </w:r>
          </w:p>
        </w:tc>
      </w:tr>
      <w:tr w:rsidR="00C06FE8" w:rsidRPr="004B6FDF" w:rsidTr="005C3AB2">
        <w:tc>
          <w:tcPr>
            <w:tcW w:w="79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5.</w:t>
            </w:r>
          </w:p>
        </w:tc>
        <w:tc>
          <w:tcPr>
            <w:tcW w:w="2771" w:type="dxa"/>
            <w:shd w:val="clear" w:color="auto" w:fill="auto"/>
          </w:tcPr>
          <w:p w:rsidR="00C06FE8" w:rsidRPr="004B6FDF" w:rsidRDefault="00C06FE8" w:rsidP="005C3AB2">
            <w:pPr>
              <w:rPr>
                <w:rFonts w:cs="Times New Roman"/>
              </w:rPr>
            </w:pPr>
            <w:r w:rsidRPr="004B6FDF">
              <w:rPr>
                <w:rFonts w:cs="Times New Roman"/>
              </w:rPr>
              <w:t xml:space="preserve">    </w:t>
            </w:r>
            <w:r w:rsidR="000033E4">
              <w:rPr>
                <w:rFonts w:cs="Times New Roman"/>
              </w:rPr>
              <w:t xml:space="preserve"> </w:t>
            </w:r>
            <w:r w:rsidRPr="004B6FDF">
              <w:rPr>
                <w:rFonts w:cs="Times New Roman"/>
              </w:rPr>
              <w:t>40 мм 6/4</w:t>
            </w:r>
          </w:p>
        </w:tc>
        <w:tc>
          <w:tcPr>
            <w:tcW w:w="2073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2.300,00</w:t>
            </w:r>
          </w:p>
        </w:tc>
        <w:tc>
          <w:tcPr>
            <w:tcW w:w="1107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2.500,00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200,00</w:t>
            </w:r>
          </w:p>
        </w:tc>
        <w:tc>
          <w:tcPr>
            <w:tcW w:w="1555" w:type="dxa"/>
            <w:shd w:val="clear" w:color="auto" w:fill="auto"/>
          </w:tcPr>
          <w:p w:rsidR="00C06FE8" w:rsidRPr="004B6FDF" w:rsidRDefault="00C06FE8" w:rsidP="005C3AB2">
            <w:pPr>
              <w:jc w:val="center"/>
              <w:rPr>
                <w:rFonts w:cs="Times New Roman"/>
              </w:rPr>
            </w:pPr>
            <w:r w:rsidRPr="004B6FDF">
              <w:rPr>
                <w:rFonts w:cs="Times New Roman"/>
              </w:rPr>
              <w:t>160,00</w:t>
            </w:r>
          </w:p>
        </w:tc>
      </w:tr>
    </w:tbl>
    <w:p w:rsidR="00C06FE8" w:rsidRDefault="00C06FE8" w:rsidP="00C06F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C06FE8" w:rsidRDefault="00C06FE8" w:rsidP="00C06FE8">
      <w:pPr>
        <w:rPr>
          <w:rFonts w:ascii="Arial" w:hAnsi="Arial" w:cs="Arial"/>
          <w:b/>
          <w:sz w:val="32"/>
          <w:szCs w:val="32"/>
          <w:lang w:val="sr-Cyrl-CS"/>
        </w:rPr>
      </w:pPr>
    </w:p>
    <w:p w:rsidR="000033E4" w:rsidRDefault="000033E4" w:rsidP="00C06FE8">
      <w:pPr>
        <w:jc w:val="center"/>
        <w:rPr>
          <w:rFonts w:cs="Times New Roman"/>
          <w:b/>
          <w:sz w:val="28"/>
          <w:szCs w:val="28"/>
        </w:rPr>
      </w:pPr>
    </w:p>
    <w:p w:rsidR="000033E4" w:rsidRDefault="000033E4" w:rsidP="00C06FE8">
      <w:pPr>
        <w:jc w:val="center"/>
        <w:rPr>
          <w:rFonts w:cs="Times New Roman"/>
          <w:b/>
          <w:sz w:val="28"/>
          <w:szCs w:val="28"/>
        </w:rPr>
      </w:pPr>
    </w:p>
    <w:p w:rsidR="00990AF4" w:rsidRDefault="00990AF4" w:rsidP="00990AF4">
      <w:pPr>
        <w:rPr>
          <w:rFonts w:cs="Times New Roman"/>
          <w:b/>
          <w:sz w:val="28"/>
          <w:szCs w:val="28"/>
        </w:rPr>
      </w:pPr>
    </w:p>
    <w:p w:rsidR="00C06FE8" w:rsidRPr="0037147E" w:rsidRDefault="00C06FE8" w:rsidP="00C06FE8">
      <w:pPr>
        <w:jc w:val="center"/>
        <w:rPr>
          <w:rFonts w:cs="Times New Roman"/>
          <w:b/>
          <w:sz w:val="28"/>
          <w:szCs w:val="28"/>
        </w:rPr>
      </w:pPr>
      <w:r w:rsidRPr="0037147E">
        <w:rPr>
          <w:rFonts w:cs="Times New Roman"/>
          <w:b/>
          <w:sz w:val="28"/>
          <w:szCs w:val="28"/>
        </w:rPr>
        <w:t>ЦЕНОВНИК</w:t>
      </w:r>
    </w:p>
    <w:p w:rsidR="00C06FE8" w:rsidRPr="0037147E" w:rsidRDefault="00C06FE8" w:rsidP="00C06FE8">
      <w:pPr>
        <w:jc w:val="center"/>
        <w:rPr>
          <w:rFonts w:cs="Times New Roman"/>
          <w:b/>
          <w:sz w:val="28"/>
          <w:szCs w:val="28"/>
          <w:lang w:val="sr-Cyrl-CS"/>
        </w:rPr>
      </w:pPr>
      <w:r w:rsidRPr="0037147E">
        <w:rPr>
          <w:rFonts w:cs="Times New Roman"/>
          <w:b/>
          <w:sz w:val="28"/>
          <w:szCs w:val="28"/>
          <w:lang w:val="sr-Cyrl-CS"/>
        </w:rPr>
        <w:t>ТЕХНИЧКИХ УСЛ</w:t>
      </w:r>
      <w:r w:rsidRPr="0037147E">
        <w:rPr>
          <w:rFonts w:cs="Times New Roman"/>
          <w:b/>
          <w:sz w:val="28"/>
          <w:szCs w:val="28"/>
        </w:rPr>
        <w:t>OВА</w:t>
      </w:r>
      <w:r w:rsidRPr="0037147E">
        <w:rPr>
          <w:rFonts w:cs="Times New Roman"/>
          <w:b/>
          <w:sz w:val="28"/>
          <w:szCs w:val="28"/>
          <w:lang w:val="sr-Cyrl-CS"/>
        </w:rPr>
        <w:t>, УСЛУГА И САГЛАСНОСТИ НА  В+К</w:t>
      </w:r>
    </w:p>
    <w:p w:rsidR="00C06FE8" w:rsidRPr="0098605F" w:rsidRDefault="00C06FE8" w:rsidP="00C06FE8">
      <w:pPr>
        <w:rPr>
          <w:rFonts w:ascii="Calibri" w:hAnsi="Calibri" w:cs="Calibri"/>
          <w:sz w:val="28"/>
          <w:szCs w:val="28"/>
          <w:lang w:val="sr-Cyrl-CS"/>
        </w:rPr>
      </w:pPr>
    </w:p>
    <w:p w:rsidR="00C06FE8" w:rsidRPr="0098605F" w:rsidRDefault="00C06FE8" w:rsidP="00C06FE8">
      <w:pPr>
        <w:rPr>
          <w:rFonts w:ascii="Calibri" w:hAnsi="Calibri" w:cs="Calibri"/>
          <w:sz w:val="20"/>
          <w:szCs w:val="20"/>
        </w:rPr>
      </w:pP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  <w:r w:rsidRPr="0098605F">
        <w:rPr>
          <w:rFonts w:ascii="Calibri" w:hAnsi="Calibri" w:cs="Calibri"/>
          <w:sz w:val="20"/>
          <w:szCs w:val="20"/>
          <w:lang w:val="sr-Cyrl-CS"/>
        </w:rPr>
        <w:tab/>
      </w:r>
    </w:p>
    <w:tbl>
      <w:tblPr>
        <w:tblW w:w="11882" w:type="dxa"/>
        <w:tblLayout w:type="fixed"/>
        <w:tblLook w:val="0000"/>
      </w:tblPr>
      <w:tblGrid>
        <w:gridCol w:w="601"/>
        <w:gridCol w:w="3961"/>
        <w:gridCol w:w="1704"/>
        <w:gridCol w:w="814"/>
        <w:gridCol w:w="2605"/>
        <w:gridCol w:w="2197"/>
      </w:tblGrid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98605F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Врста услуга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98605F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Јед. мер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667A89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Ц</w:t>
            </w:r>
            <w:r w:rsidR="00C06FE8" w:rsidRPr="0098605F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ена 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sr-Cyrl-CS"/>
              </w:rPr>
            </w:pPr>
            <w:r w:rsidRPr="0098605F">
              <w:rPr>
                <w:rFonts w:ascii="Calibri" w:hAnsi="Calibri" w:cs="Calibri"/>
                <w:b/>
                <w:i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605F">
              <w:rPr>
                <w:rFonts w:ascii="Calibri" w:hAnsi="Calibri" w:cs="Calibri"/>
                <w:b/>
                <w:i/>
                <w:sz w:val="28"/>
                <w:szCs w:val="28"/>
                <w:lang w:val="sr-Cyrl-CS"/>
              </w:rPr>
              <w:t>Технички услови</w:t>
            </w:r>
            <w:r>
              <w:rPr>
                <w:rFonts w:ascii="Calibri" w:hAnsi="Calibri" w:cs="Calibri"/>
                <w:b/>
                <w:i/>
                <w:sz w:val="28"/>
                <w:szCs w:val="28"/>
                <w:lang w:val="sr-Cyrl-CS"/>
              </w:rPr>
              <w:t xml:space="preserve"> и сагласности</w:t>
            </w:r>
          </w:p>
        </w:tc>
      </w:tr>
      <w:tr w:rsidR="00C06FE8" w:rsidRPr="0098605F" w:rsidTr="00E11829">
        <w:trPr>
          <w:gridAfter w:val="1"/>
          <w:wAfter w:w="2197" w:type="dxa"/>
          <w:trHeight w:val="29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98605F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Издавање техн.</w:t>
            </w:r>
            <w:r w:rsidRPr="0098605F">
              <w:rPr>
                <w:rFonts w:ascii="Calibri" w:hAnsi="Calibri" w:cs="Calibri"/>
              </w:rPr>
              <w:t>услова</w:t>
            </w:r>
            <w:r w:rsidRPr="0098605F">
              <w:rPr>
                <w:rFonts w:ascii="Calibri" w:hAnsi="Calibri" w:cs="Calibri"/>
                <w:lang w:val="sr-Cyrl-CS"/>
              </w:rPr>
              <w:t xml:space="preserve"> за</w:t>
            </w:r>
          </w:p>
          <w:p w:rsidR="00C06FE8" w:rsidRDefault="00C06FE8" w:rsidP="005C3AB2">
            <w:pPr>
              <w:tabs>
                <w:tab w:val="left" w:pos="240"/>
              </w:tabs>
              <w:jc w:val="center"/>
              <w:rPr>
                <w:rFonts w:ascii="Calibri" w:hAnsi="Calibri" w:cs="Calibri"/>
              </w:rPr>
            </w:pPr>
            <w:r w:rsidRPr="0098605F">
              <w:rPr>
                <w:rFonts w:ascii="Calibri" w:hAnsi="Calibri" w:cs="Calibri"/>
              </w:rPr>
              <w:t>пројектовање</w:t>
            </w:r>
            <w:r w:rsidRPr="0098605F">
              <w:rPr>
                <w:rFonts w:ascii="Calibri" w:hAnsi="Calibri" w:cs="Calibri"/>
                <w:lang w:val="sr-Cyrl-CS"/>
              </w:rPr>
              <w:t xml:space="preserve"> </w:t>
            </w:r>
            <w:r w:rsidRPr="0098605F">
              <w:rPr>
                <w:rFonts w:ascii="Calibri" w:hAnsi="Calibri" w:cs="Calibri"/>
              </w:rPr>
              <w:t>водоводног п</w:t>
            </w:r>
            <w:r w:rsidRPr="0098605F">
              <w:rPr>
                <w:rFonts w:ascii="Calibri" w:hAnsi="Calibri" w:cs="Calibri"/>
                <w:lang w:val="sr-Cyrl-CS"/>
              </w:rPr>
              <w:t>рикључ</w:t>
            </w:r>
            <w:r>
              <w:rPr>
                <w:rFonts w:ascii="Calibri" w:hAnsi="Calibri" w:cs="Calibri"/>
              </w:rPr>
              <w:t xml:space="preserve">ка за  стамбени објекат </w:t>
            </w:r>
          </w:p>
          <w:p w:rsidR="00C06FE8" w:rsidRPr="0098605F" w:rsidRDefault="00C06FE8" w:rsidP="005C3AB2">
            <w:pPr>
              <w:tabs>
                <w:tab w:val="left" w:pos="240"/>
              </w:tabs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(једна или више стамб.јединица)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до 150 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151м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  <w:r>
              <w:rPr>
                <w:rFonts w:ascii="Calibri" w:hAnsi="Calibri" w:cs="Calibri"/>
                <w:lang w:val="sr-Cyrl-CS"/>
              </w:rPr>
              <w:t>-500м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501м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  <w:r>
              <w:rPr>
                <w:rFonts w:ascii="Calibri" w:hAnsi="Calibri" w:cs="Calibri"/>
                <w:lang w:val="sr-Cyrl-CS"/>
              </w:rPr>
              <w:t>-1000м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12.500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Преко 1000м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17.000</w:t>
            </w:r>
          </w:p>
        </w:tc>
      </w:tr>
      <w:tr w:rsidR="00C06FE8" w:rsidRPr="0098605F" w:rsidTr="00E11829">
        <w:trPr>
          <w:gridAfter w:val="1"/>
          <w:wAfter w:w="2197" w:type="dxa"/>
          <w:trHeight w:val="29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605F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Издавање техн.услова за</w:t>
            </w:r>
          </w:p>
          <w:p w:rsidR="00C06FE8" w:rsidRDefault="00C06FE8" w:rsidP="005C3AB2">
            <w:pPr>
              <w:tabs>
                <w:tab w:val="left" w:pos="24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98605F">
              <w:rPr>
                <w:rFonts w:ascii="Calibri" w:hAnsi="Calibri" w:cs="Calibri"/>
              </w:rPr>
              <w:t>пројектовање</w:t>
            </w:r>
            <w:r w:rsidRPr="0098605F">
              <w:rPr>
                <w:rFonts w:ascii="Calibri" w:hAnsi="Calibri" w:cs="Calibri"/>
                <w:lang w:val="sr-Cyrl-CS"/>
              </w:rPr>
              <w:t xml:space="preserve"> </w:t>
            </w:r>
            <w:r w:rsidRPr="0098605F">
              <w:rPr>
                <w:rFonts w:ascii="Calibri" w:hAnsi="Calibri" w:cs="Calibri"/>
              </w:rPr>
              <w:t>канализационог п</w:t>
            </w:r>
            <w:r w:rsidRPr="0098605F">
              <w:rPr>
                <w:rFonts w:ascii="Calibri" w:hAnsi="Calibri" w:cs="Calibri"/>
                <w:lang w:val="sr-Cyrl-CS"/>
              </w:rPr>
              <w:t>рикључ</w:t>
            </w:r>
            <w:r w:rsidRPr="0098605F">
              <w:rPr>
                <w:rFonts w:ascii="Calibri" w:hAnsi="Calibri" w:cs="Calibri"/>
              </w:rPr>
              <w:t xml:space="preserve">ка за  стамбени објекат </w:t>
            </w:r>
          </w:p>
          <w:p w:rsidR="00C06FE8" w:rsidRDefault="00C06FE8" w:rsidP="005C3AB2">
            <w:pPr>
              <w:tabs>
                <w:tab w:val="left" w:pos="240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7A3DB1">
              <w:rPr>
                <w:rFonts w:ascii="Calibri" w:hAnsi="Calibri" w:cs="Calibri"/>
              </w:rPr>
              <w:t>(једна или више стамб.јединица)</w:t>
            </w:r>
          </w:p>
          <w:p w:rsidR="00C06FE8" w:rsidRPr="008E3C04" w:rsidRDefault="00C06FE8" w:rsidP="005C3AB2">
            <w:pPr>
              <w:tabs>
                <w:tab w:val="left" w:pos="240"/>
              </w:tabs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до 150 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151м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  <w:r>
              <w:rPr>
                <w:rFonts w:ascii="Calibri" w:hAnsi="Calibri" w:cs="Calibri"/>
                <w:lang w:val="sr-Cyrl-CS"/>
              </w:rPr>
              <w:t>-500м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501м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  <w:r>
              <w:rPr>
                <w:rFonts w:ascii="Calibri" w:hAnsi="Calibri" w:cs="Calibri"/>
                <w:lang w:val="sr-Cyrl-CS"/>
              </w:rPr>
              <w:t>-1000м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12.500</w:t>
            </w:r>
          </w:p>
        </w:tc>
      </w:tr>
      <w:tr w:rsidR="00C06FE8" w:rsidRPr="0098605F" w:rsidTr="00E11829">
        <w:trPr>
          <w:gridAfter w:val="1"/>
          <w:wAfter w:w="2197" w:type="dxa"/>
          <w:trHeight w:val="292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7A3DB1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Преко 1000м</w:t>
            </w:r>
            <w:r>
              <w:rPr>
                <w:rFonts w:ascii="Calibri" w:hAnsi="Calibri" w:cs="Calibri"/>
                <w:vertAlign w:val="superscript"/>
                <w:lang w:val="sr-Cyrl-CS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Издавање техн.услова за</w:t>
            </w:r>
          </w:p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</w:rPr>
            </w:pPr>
            <w:r w:rsidRPr="0098605F">
              <w:rPr>
                <w:rFonts w:ascii="Calibri" w:hAnsi="Calibri" w:cs="Calibri"/>
              </w:rPr>
              <w:t>пројектовање</w:t>
            </w:r>
            <w:r w:rsidRPr="0098605F">
              <w:rPr>
                <w:rFonts w:ascii="Calibri" w:hAnsi="Calibri" w:cs="Calibri"/>
                <w:lang w:val="sr-Cyrl-CS"/>
              </w:rPr>
              <w:t xml:space="preserve"> </w:t>
            </w:r>
            <w:r w:rsidRPr="0098605F">
              <w:rPr>
                <w:rFonts w:ascii="Calibri" w:hAnsi="Calibri" w:cs="Calibri"/>
              </w:rPr>
              <w:t>водоводног п</w:t>
            </w:r>
            <w:r w:rsidRPr="0098605F">
              <w:rPr>
                <w:rFonts w:ascii="Calibri" w:hAnsi="Calibri" w:cs="Calibri"/>
                <w:lang w:val="sr-Cyrl-CS"/>
              </w:rPr>
              <w:t>рикључ</w:t>
            </w:r>
            <w:r w:rsidRPr="0098605F">
              <w:rPr>
                <w:rFonts w:ascii="Calibri" w:hAnsi="Calibri" w:cs="Calibri"/>
              </w:rPr>
              <w:t>ка за пословни  објекат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до </w:t>
            </w:r>
            <w:r w:rsidR="00C06FE8" w:rsidRPr="0098605F">
              <w:rPr>
                <w:rFonts w:ascii="Calibri" w:hAnsi="Calibri" w:cs="Calibri"/>
              </w:rPr>
              <w:t>50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5.000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51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100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7.000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101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500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20.000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501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1000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30.000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1001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2000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50.000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E11829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2001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3000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70.000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 w:rsidRPr="0098605F">
              <w:rPr>
                <w:rFonts w:ascii="Calibri" w:hAnsi="Calibri" w:cs="Calibri"/>
              </w:rPr>
              <w:t>Преко 3000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90.000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Издавање техн.услова за</w:t>
            </w:r>
          </w:p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</w:rPr>
            </w:pPr>
            <w:r w:rsidRPr="0098605F">
              <w:rPr>
                <w:rFonts w:ascii="Calibri" w:hAnsi="Calibri" w:cs="Calibri"/>
              </w:rPr>
              <w:t>пројектовање</w:t>
            </w:r>
            <w:r w:rsidRPr="0098605F">
              <w:rPr>
                <w:rFonts w:ascii="Calibri" w:hAnsi="Calibri" w:cs="Calibri"/>
                <w:lang w:val="sr-Cyrl-CS"/>
              </w:rPr>
              <w:t xml:space="preserve"> </w:t>
            </w:r>
            <w:r w:rsidRPr="0098605F">
              <w:rPr>
                <w:rFonts w:ascii="Calibri" w:hAnsi="Calibri" w:cs="Calibri"/>
              </w:rPr>
              <w:t>канализационог п</w:t>
            </w:r>
            <w:r w:rsidRPr="0098605F">
              <w:rPr>
                <w:rFonts w:ascii="Calibri" w:hAnsi="Calibri" w:cs="Calibri"/>
                <w:lang w:val="sr-Cyrl-CS"/>
              </w:rPr>
              <w:t>рикључ</w:t>
            </w:r>
            <w:r w:rsidRPr="0098605F">
              <w:rPr>
                <w:rFonts w:ascii="Calibri" w:hAnsi="Calibri" w:cs="Calibri"/>
              </w:rPr>
              <w:t>ка за пословни  објекат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до </w:t>
            </w:r>
            <w:r w:rsidR="00C06FE8" w:rsidRPr="0098605F">
              <w:rPr>
                <w:rFonts w:ascii="Calibri" w:hAnsi="Calibri" w:cs="Calibri"/>
              </w:rPr>
              <w:t>50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5.000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од </w:t>
            </w:r>
            <w:r w:rsidRPr="0098605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="00C06FE8" w:rsidRPr="0098605F">
              <w:rPr>
                <w:rFonts w:ascii="Calibri" w:hAnsi="Calibri" w:cs="Calibri"/>
              </w:rPr>
              <w:t>100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7.000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од 101 </w:t>
            </w:r>
            <w:r w:rsidRPr="0098605F">
              <w:rPr>
                <w:rFonts w:ascii="Calibri" w:hAnsi="Calibri" w:cs="Calibri"/>
              </w:rPr>
              <w:t>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до </w:t>
            </w:r>
            <w:r w:rsidR="00C06FE8" w:rsidRPr="0098605F">
              <w:rPr>
                <w:rFonts w:ascii="Calibri" w:hAnsi="Calibri" w:cs="Calibri"/>
              </w:rPr>
              <w:t>500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25.000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501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1000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35.000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1001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2000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60.000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FE8" w:rsidRPr="0098605F" w:rsidRDefault="000B6144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од 2001</w:t>
            </w:r>
            <w:r w:rsidRPr="0098605F">
              <w:rPr>
                <w:rFonts w:ascii="Calibri" w:hAnsi="Calibri" w:cs="Calibri"/>
              </w:rPr>
              <w:t xml:space="preserve">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 до </w:t>
            </w:r>
            <w:r w:rsidR="00C06FE8" w:rsidRPr="0098605F">
              <w:rPr>
                <w:rFonts w:ascii="Calibri" w:hAnsi="Calibri" w:cs="Calibri"/>
              </w:rPr>
              <w:t>3000 м</w:t>
            </w:r>
            <w:r w:rsidR="00C06FE8"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80.000</w:t>
            </w:r>
          </w:p>
        </w:tc>
      </w:tr>
      <w:tr w:rsidR="00C06FE8" w:rsidRPr="0098605F" w:rsidTr="00E11829">
        <w:trPr>
          <w:gridAfter w:val="1"/>
          <w:wAfter w:w="2197" w:type="dxa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 w:rsidRPr="0098605F">
              <w:rPr>
                <w:rFonts w:ascii="Calibri" w:hAnsi="Calibri" w:cs="Calibri"/>
              </w:rPr>
              <w:t>Преко 3000 м</w:t>
            </w:r>
            <w:r w:rsidRPr="0098605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snapToGrid w:val="0"/>
              <w:jc w:val="right"/>
              <w:rPr>
                <w:rFonts w:ascii="Calibri" w:hAnsi="Calibri" w:cs="Calibri"/>
                <w:lang w:val="sr-Cyrl-CS"/>
              </w:rPr>
            </w:pPr>
            <w:r w:rsidRPr="0098605F">
              <w:rPr>
                <w:rFonts w:ascii="Calibri" w:hAnsi="Calibri" w:cs="Calibri"/>
                <w:lang w:val="sr-Cyrl-CS"/>
              </w:rPr>
              <w:t>100.000</w:t>
            </w: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6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техничких услова за реконструкцију и доградњу објеката који имају регуларне прикључке за постојеће стање</w:t>
            </w:r>
          </w:p>
          <w:p w:rsidR="00C06FE8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</w:p>
          <w:p w:rsidR="00C06FE8" w:rsidRPr="0098605F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3.000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5.000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Уцртавање подземних инсталација за пројектовање других инсталација, изградњу (асфалтирање) улица као и пројектовање уличне  водоводне и канализ.мреже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ком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15.000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pStyle w:val="TableContents"/>
              <w:rPr>
                <w:rFonts w:ascii="Calibri" w:hAnsi="Calibri" w:cs="Calibri"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техничких услова за израду урбанистичких пројеката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ком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10.000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техничких услова за израду плана детаљне регулације</w:t>
            </w:r>
          </w:p>
          <w:p w:rsidR="00C06FE8" w:rsidRPr="008E3C04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ком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15.000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1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сагласности на пројекат за који су пре</w:t>
            </w:r>
            <w:r>
              <w:rPr>
                <w:rFonts w:ascii="Calibri" w:hAnsi="Calibri" w:cs="Calibri"/>
                <w:bCs/>
              </w:rPr>
              <w:t>т</w:t>
            </w:r>
            <w:r w:rsidRPr="0098605F">
              <w:rPr>
                <w:rFonts w:ascii="Calibri" w:hAnsi="Calibri" w:cs="Calibri"/>
                <w:bCs/>
              </w:rPr>
              <w:t>ходно издати услови</w:t>
            </w:r>
          </w:p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659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2.000</w:t>
            </w:r>
          </w:p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сагласности на пројекат за који нису пре</w:t>
            </w:r>
            <w:r>
              <w:rPr>
                <w:rFonts w:ascii="Calibri" w:hAnsi="Calibri" w:cs="Calibri"/>
                <w:bCs/>
              </w:rPr>
              <w:t>т</w:t>
            </w:r>
            <w:r w:rsidRPr="0098605F">
              <w:rPr>
                <w:rFonts w:ascii="Calibri" w:hAnsi="Calibri" w:cs="Calibri"/>
                <w:bCs/>
              </w:rPr>
              <w:t>ходно издати услови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 xml:space="preserve">Цена услова </w:t>
            </w:r>
          </w:p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+ 1.000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 xml:space="preserve">Цена услова </w:t>
            </w:r>
          </w:p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+2.000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Издавање сагласности за изведено стање В+К за добијање употребне дозволе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15.000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20.000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892"/>
        </w:trPr>
        <w:tc>
          <w:tcPr>
            <w:tcW w:w="6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9860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Б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98605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Регистрације, промене и сагласности</w:t>
            </w:r>
          </w:p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Регистрација контролних водомера у становима колективних стамбених објеката</w:t>
            </w:r>
            <w:r w:rsidR="00E11829">
              <w:rPr>
                <w:rFonts w:ascii="Calibri" w:hAnsi="Calibri" w:cs="Calibri"/>
                <w:bCs/>
              </w:rPr>
              <w:t xml:space="preserve"> за нове потрошаче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ком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500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Регистрација водомера са увођењем у евиденцију</w:t>
            </w:r>
          </w:p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3.500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Промена власника  објекта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500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8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9860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Ц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043AC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98605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Монтажни радови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Уградња контролних водомера 1/2” са вентилима без керамичарских радова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5.500,00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15.000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Уградња контролних водомера 3/4” са вентилима без керамичарских радова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5.500,00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17.000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Демонтажа и монтажа водомера без урачунате цене материјала</w:t>
            </w:r>
            <w:r w:rsidR="00E11829">
              <w:rPr>
                <w:rFonts w:ascii="Calibri" w:hAnsi="Calibri" w:cs="Calibri"/>
                <w:bCs/>
              </w:rPr>
              <w:t xml:space="preserve"> по захтеву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sym w:font="Symbol" w:char="F0C6"/>
            </w:r>
            <w:r w:rsidRPr="0098605F">
              <w:rPr>
                <w:rFonts w:ascii="Calibri" w:hAnsi="Calibri" w:cs="Calibri"/>
                <w:bCs/>
              </w:rPr>
              <w:t xml:space="preserve"> 1/2“-3/4“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1.300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2.500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sym w:font="Symbol" w:char="F0C6"/>
            </w:r>
            <w:r w:rsidRPr="0098605F">
              <w:rPr>
                <w:rFonts w:ascii="Calibri" w:hAnsi="Calibri" w:cs="Calibri"/>
                <w:bCs/>
              </w:rPr>
              <w:t xml:space="preserve"> 1“-6/4“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1.800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2.800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sym w:font="Symbol" w:char="F0C6"/>
            </w:r>
            <w:r w:rsidRPr="0098605F">
              <w:rPr>
                <w:rFonts w:ascii="Calibri" w:hAnsi="Calibri" w:cs="Calibri"/>
                <w:bCs/>
              </w:rPr>
              <w:t xml:space="preserve"> 2“-6“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2.500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4.000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Замена вентила иза водомера без урачунате цене материјала</w:t>
            </w:r>
            <w:r w:rsidR="00E11829">
              <w:rPr>
                <w:rFonts w:ascii="Calibri" w:hAnsi="Calibri" w:cs="Calibri"/>
                <w:bCs/>
              </w:rPr>
              <w:t xml:space="preserve"> по захтеву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sym w:font="Symbol" w:char="F0C6"/>
            </w:r>
            <w:r w:rsidRPr="0098605F">
              <w:rPr>
                <w:rFonts w:ascii="Calibri" w:hAnsi="Calibri" w:cs="Calibri"/>
                <w:bCs/>
              </w:rPr>
              <w:t>1/2“-3“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1.500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2.500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043AC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11829" w:rsidRPr="0098605F" w:rsidTr="00E11829">
        <w:tblPrEx>
          <w:tblCellMar>
            <w:left w:w="0" w:type="dxa"/>
            <w:right w:w="0" w:type="dxa"/>
          </w:tblCellMar>
        </w:tblPrEx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9" w:rsidRPr="0098605F" w:rsidRDefault="00E11829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Default="00E11829" w:rsidP="005C3AB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E11829" w:rsidRPr="0098605F" w:rsidRDefault="00E11829" w:rsidP="005C3AB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Default="00E11829">
            <w:pPr>
              <w:widowControl/>
              <w:suppressAutoHyphens w:val="0"/>
              <w:spacing w:after="160" w:line="259" w:lineRule="auto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:rsidR="00E11829" w:rsidRPr="0098605F" w:rsidRDefault="00E11829" w:rsidP="005C3AB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E11829" w:rsidRPr="0098605F" w:rsidRDefault="00E11829" w:rsidP="00E11829">
            <w:pPr>
              <w:pStyle w:val="TableContents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9860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lastRenderedPageBreak/>
              <w:t>Д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8605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Баждарење водомера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Демонтажа, монтажа и баждар</w:t>
            </w:r>
            <w:r>
              <w:rPr>
                <w:rFonts w:ascii="Calibri" w:hAnsi="Calibri" w:cs="Calibri"/>
                <w:bCs/>
              </w:rPr>
              <w:t xml:space="preserve">ење </w:t>
            </w:r>
            <w:r w:rsidRPr="0098605F">
              <w:rPr>
                <w:rFonts w:ascii="Calibri" w:hAnsi="Calibri" w:cs="Calibri"/>
                <w:bCs/>
              </w:rPr>
              <w:t>водомера од 1/2”и3/4”</w:t>
            </w:r>
            <w:r w:rsidR="00E11829">
              <w:rPr>
                <w:rFonts w:ascii="Calibri" w:hAnsi="Calibri" w:cs="Calibri"/>
                <w:bCs/>
              </w:rPr>
              <w:t xml:space="preserve"> по захтеву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2.100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2.100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 xml:space="preserve">Демонтажа, </w:t>
            </w:r>
            <w:r>
              <w:rPr>
                <w:rFonts w:ascii="Calibri" w:hAnsi="Calibri" w:cs="Calibri"/>
                <w:bCs/>
              </w:rPr>
              <w:t>монтажа и баждарење</w:t>
            </w:r>
            <w:r w:rsidRPr="0098605F">
              <w:rPr>
                <w:rFonts w:ascii="Calibri" w:hAnsi="Calibri" w:cs="Calibri"/>
                <w:bCs/>
              </w:rPr>
              <w:t xml:space="preserve"> водомера од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98605F">
              <w:rPr>
                <w:rFonts w:ascii="Calibri" w:hAnsi="Calibri" w:cs="Calibri"/>
                <w:bCs/>
              </w:rPr>
              <w:t>1”и 5/4”</w:t>
            </w:r>
            <w:r w:rsidR="00E11829">
              <w:rPr>
                <w:rFonts w:ascii="Calibri" w:hAnsi="Calibri" w:cs="Calibri"/>
                <w:bCs/>
              </w:rPr>
              <w:t xml:space="preserve"> по захтеву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2.600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2.600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Д</w:t>
            </w:r>
            <w:r w:rsidRPr="0098605F">
              <w:rPr>
                <w:rFonts w:ascii="Calibri" w:hAnsi="Calibri" w:cs="Calibri"/>
                <w:bCs/>
              </w:rPr>
              <w:t>емонтажа,</w:t>
            </w:r>
            <w:r>
              <w:rPr>
                <w:rFonts w:ascii="Calibri" w:hAnsi="Calibri" w:cs="Calibri"/>
                <w:bCs/>
              </w:rPr>
              <w:t xml:space="preserve"> монтажа и баждарење</w:t>
            </w:r>
            <w:r w:rsidRPr="0098605F">
              <w:rPr>
                <w:rFonts w:ascii="Calibri" w:hAnsi="Calibri" w:cs="Calibri"/>
                <w:bCs/>
              </w:rPr>
              <w:t xml:space="preserve"> водомера од 6/4”</w:t>
            </w:r>
            <w:r w:rsidR="00E11829">
              <w:rPr>
                <w:rFonts w:ascii="Calibri" w:hAnsi="Calibri" w:cs="Calibri"/>
                <w:bCs/>
              </w:rPr>
              <w:t xml:space="preserve"> по захтеву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3.200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5.000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593CD4" w:rsidRDefault="00C06FE8" w:rsidP="005C3AB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93CD4" w:rsidRDefault="00C06FE8" w:rsidP="005C3AB2">
            <w:pPr>
              <w:pStyle w:val="TableContents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9860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Е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98605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Искључења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Искључење потрошача са мреже због неплаћених рачуна са поновним укључењем</w:t>
            </w:r>
          </w:p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(демонажа водомера)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50.000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Искључење потрошача са мреже због неплаћених рачуна са поновним укључењем</w:t>
            </w:r>
          </w:p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(раскопавање</w:t>
            </w:r>
            <w:r w:rsidRPr="0098605F">
              <w:rPr>
                <w:rFonts w:ascii="Calibri" w:hAnsi="Calibri" w:cs="Calibri"/>
                <w:bCs/>
              </w:rPr>
              <w:t xml:space="preserve"> прикључка)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120.000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E11829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150.000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Искључење воде по захтеву корисника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1.3</w:t>
            </w:r>
            <w:r w:rsidRPr="0098605F"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2.5</w:t>
            </w:r>
            <w:r w:rsidRPr="0098605F"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Демонтажа прикључка по захтеву корисника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20.000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06FE8" w:rsidRPr="0098605F" w:rsidTr="00E11829">
        <w:tblPrEx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98605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21.000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FE8" w:rsidRPr="0098605F" w:rsidRDefault="00C06FE8" w:rsidP="005C3AB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11829" w:rsidRPr="0098605F" w:rsidTr="00E11829">
        <w:tblPrEx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29" w:rsidRPr="0098605F" w:rsidRDefault="00E11829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Pr="0098605F" w:rsidRDefault="00E11829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Регистрација привремених потрошача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Pr="0098605F" w:rsidRDefault="00E11829" w:rsidP="00E11829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8605F">
              <w:rPr>
                <w:rFonts w:ascii="Calibri" w:hAnsi="Calibri" w:cs="Calibri"/>
                <w:bCs/>
              </w:rPr>
              <w:t>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Pr="00E11829" w:rsidRDefault="00E11829" w:rsidP="00E11829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 w:rsidRPr="00E11829">
              <w:rPr>
                <w:rFonts w:ascii="Calibri" w:hAnsi="Calibri" w:cs="Calibri"/>
                <w:bCs/>
              </w:rPr>
              <w:t>30.000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1829" w:rsidRPr="0098605F" w:rsidRDefault="00E11829" w:rsidP="00E11829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E11829" w:rsidRPr="0098605F" w:rsidTr="00E11829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9" w:rsidRDefault="00E11829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Pr="0098605F" w:rsidRDefault="00E11829" w:rsidP="005C3AB2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Default="00E11829" w:rsidP="00E11829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</w:rPr>
            </w:pPr>
            <w:r w:rsidRPr="0098605F">
              <w:rPr>
                <w:rFonts w:ascii="Calibri" w:hAnsi="Calibri" w:cs="Calibri"/>
                <w:bCs/>
              </w:rPr>
              <w:t>II категорија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29" w:rsidRDefault="00E11829" w:rsidP="00E11829">
            <w:pPr>
              <w:pStyle w:val="TableContents"/>
              <w:snapToGri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130.000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11829" w:rsidRPr="0098605F" w:rsidRDefault="00E11829" w:rsidP="00E11829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:rsidR="00C06FE8" w:rsidRPr="0098605F" w:rsidRDefault="00C06FE8" w:rsidP="00C06FE8">
      <w:pPr>
        <w:rPr>
          <w:rFonts w:ascii="Calibri" w:hAnsi="Calibri" w:cs="Calibri"/>
          <w:b/>
        </w:rPr>
      </w:pPr>
    </w:p>
    <w:p w:rsidR="00B91A88" w:rsidRPr="0037147E" w:rsidRDefault="00B91A88" w:rsidP="00B91A88">
      <w:pPr>
        <w:jc w:val="both"/>
        <w:rPr>
          <w:rFonts w:cs="Times New Roman"/>
          <w:b/>
          <w:bCs/>
        </w:rPr>
      </w:pPr>
      <w:r w:rsidRPr="0037147E">
        <w:rPr>
          <w:rFonts w:cs="Times New Roman"/>
          <w:bCs/>
        </w:rPr>
        <w:t>Напомена:</w:t>
      </w:r>
      <w:r w:rsidRPr="0037147E">
        <w:rPr>
          <w:rFonts w:cs="Times New Roman"/>
          <w:bCs/>
          <w:lang w:val="sr-Cyrl-CS"/>
        </w:rPr>
        <w:t xml:space="preserve">  </w:t>
      </w:r>
    </w:p>
    <w:p w:rsidR="00B91A88" w:rsidRPr="0037147E" w:rsidRDefault="00B91A88" w:rsidP="00B91A88">
      <w:pPr>
        <w:ind w:left="1418" w:firstLine="709"/>
        <w:rPr>
          <w:rFonts w:cs="Times New Roman"/>
          <w:bCs/>
        </w:rPr>
      </w:pPr>
      <w:r w:rsidRPr="0037147E">
        <w:rPr>
          <w:rFonts w:cs="Times New Roman"/>
          <w:bCs/>
        </w:rPr>
        <w:t>- I категорија- физи</w:t>
      </w:r>
      <w:r>
        <w:rPr>
          <w:rFonts w:cs="Times New Roman"/>
          <w:bCs/>
        </w:rPr>
        <w:t>ч</w:t>
      </w:r>
      <w:r w:rsidRPr="0037147E">
        <w:rPr>
          <w:rFonts w:cs="Times New Roman"/>
          <w:bCs/>
        </w:rPr>
        <w:t>ка лица</w:t>
      </w:r>
    </w:p>
    <w:p w:rsidR="00B91A88" w:rsidRPr="0037147E" w:rsidRDefault="00B91A88" w:rsidP="00B91A88">
      <w:pPr>
        <w:ind w:left="1418" w:firstLine="709"/>
        <w:rPr>
          <w:rFonts w:cs="Times New Roman"/>
          <w:bCs/>
        </w:rPr>
      </w:pPr>
      <w:r w:rsidRPr="0037147E">
        <w:rPr>
          <w:rFonts w:cs="Times New Roman"/>
          <w:bCs/>
        </w:rPr>
        <w:t>- II категорија- правна лица</w:t>
      </w:r>
    </w:p>
    <w:p w:rsidR="00B91A88" w:rsidRPr="0037147E" w:rsidRDefault="00B91A88" w:rsidP="00B91A88">
      <w:pPr>
        <w:ind w:firstLine="2127"/>
        <w:rPr>
          <w:rFonts w:cs="Times New Roman"/>
          <w:bCs/>
        </w:rPr>
      </w:pPr>
      <w:r w:rsidRPr="0037147E">
        <w:rPr>
          <w:rFonts w:cs="Times New Roman"/>
          <w:bCs/>
        </w:rPr>
        <w:t>- Цена за издавање услова за стамбено-пословне објекте рачуна се као збир цена за стамбени део + пословни део објекта по позицијама 1. 2. 3. и 4.</w:t>
      </w:r>
    </w:p>
    <w:p w:rsidR="00B91A88" w:rsidRPr="0037147E" w:rsidRDefault="00B91A88" w:rsidP="00B91A88">
      <w:pPr>
        <w:rPr>
          <w:rFonts w:cs="Times New Roman"/>
          <w:bCs/>
        </w:rPr>
      </w:pPr>
      <w:r w:rsidRPr="0037147E">
        <w:rPr>
          <w:rFonts w:cs="Times New Roman"/>
          <w:bCs/>
        </w:rPr>
        <w:tab/>
      </w:r>
      <w:r w:rsidRPr="0037147E">
        <w:rPr>
          <w:rFonts w:cs="Times New Roman"/>
          <w:bCs/>
        </w:rPr>
        <w:tab/>
        <w:t xml:space="preserve">         </w:t>
      </w:r>
      <w:r w:rsidRPr="0037147E">
        <w:rPr>
          <w:rFonts w:cs="Times New Roman"/>
          <w:bCs/>
        </w:rPr>
        <w:tab/>
        <w:t xml:space="preserve">- ЈП Стандард РЈ Водовод задржава право да изврши корекцију цене за услугу пројектовања техничких услова уколико се подаци исказани у захтеву не слажу са стварним стањем на изграђеном објекту.  </w:t>
      </w:r>
    </w:p>
    <w:p w:rsidR="00B91A88" w:rsidRPr="0037147E" w:rsidRDefault="00B91A88" w:rsidP="00B91A88">
      <w:pPr>
        <w:jc w:val="center"/>
        <w:rPr>
          <w:rFonts w:cs="Times New Roman"/>
          <w:b/>
          <w:sz w:val="32"/>
          <w:szCs w:val="32"/>
          <w:lang w:val="sr-Cyrl-CS"/>
        </w:rPr>
      </w:pPr>
      <w:r w:rsidRPr="0037147E">
        <w:rPr>
          <w:rFonts w:cs="Times New Roman"/>
          <w:b/>
          <w:sz w:val="32"/>
          <w:szCs w:val="32"/>
          <w:lang w:val="sr-Cyrl-CS"/>
        </w:rPr>
        <w:br w:type="page"/>
      </w:r>
    </w:p>
    <w:p w:rsidR="00C06FE8" w:rsidRPr="00B91A88" w:rsidRDefault="00C06FE8" w:rsidP="00B91A88">
      <w:pPr>
        <w:jc w:val="center"/>
        <w:rPr>
          <w:rFonts w:cs="Times New Roman"/>
          <w:b/>
          <w:sz w:val="32"/>
          <w:szCs w:val="32"/>
          <w:lang w:val="sr-Cyrl-CS"/>
        </w:rPr>
      </w:pPr>
      <w:r w:rsidRPr="005D4B05">
        <w:rPr>
          <w:rFonts w:ascii="Calibri" w:hAnsi="Calibri" w:cs="Arial"/>
          <w:b/>
          <w:sz w:val="32"/>
          <w:szCs w:val="32"/>
          <w:lang w:val="sr-Cyrl-CS"/>
        </w:rPr>
        <w:lastRenderedPageBreak/>
        <w:t>ЦЕНОВНИК</w:t>
      </w:r>
    </w:p>
    <w:p w:rsidR="00C06FE8" w:rsidRPr="00BD5B9C" w:rsidRDefault="00C06FE8" w:rsidP="00C06FE8">
      <w:pPr>
        <w:tabs>
          <w:tab w:val="left" w:pos="6630"/>
        </w:tabs>
        <w:jc w:val="center"/>
        <w:rPr>
          <w:rFonts w:ascii="Calibri" w:hAnsi="Calibri"/>
          <w:b/>
        </w:rPr>
      </w:pPr>
      <w:r w:rsidRPr="00BD5B9C">
        <w:rPr>
          <w:rFonts w:ascii="Calibri" w:hAnsi="Calibri" w:cs="Arial"/>
          <w:b/>
          <w:sz w:val="28"/>
          <w:szCs w:val="28"/>
          <w:lang w:val="sr-Cyrl-CS"/>
        </w:rPr>
        <w:t xml:space="preserve"> пијачних услуга</w:t>
      </w:r>
    </w:p>
    <w:tbl>
      <w:tblPr>
        <w:tblW w:w="10399" w:type="dxa"/>
        <w:tblInd w:w="-2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4"/>
        <w:gridCol w:w="4674"/>
        <w:gridCol w:w="6"/>
        <w:gridCol w:w="1316"/>
        <w:gridCol w:w="3179"/>
      </w:tblGrid>
      <w:tr w:rsidR="00C06FE8" w:rsidTr="005C3AB2">
        <w:trPr>
          <w:trHeight w:val="93"/>
        </w:trPr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F5D3B" w:rsidRDefault="00C06FE8" w:rsidP="005C3AB2">
            <w:pPr>
              <w:pStyle w:val="TableContents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</w:t>
            </w:r>
            <w:r w:rsidRPr="00D17AD3">
              <w:rPr>
                <w:rFonts w:ascii="Calibri" w:hAnsi="Calibri"/>
              </w:rPr>
              <w:t>.бр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F5D3B" w:rsidRDefault="00C06FE8" w:rsidP="005C3AB2">
            <w:pPr>
              <w:pStyle w:val="TableContents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Врста услуге</w:t>
            </w:r>
          </w:p>
        </w:tc>
        <w:tc>
          <w:tcPr>
            <w:tcW w:w="13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3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</w:t>
            </w:r>
            <w:r w:rsidRPr="00D17AD3">
              <w:rPr>
                <w:rFonts w:ascii="Calibri" w:hAnsi="Calibri"/>
              </w:rPr>
              <w:t>ена</w:t>
            </w:r>
          </w:p>
        </w:tc>
      </w:tr>
      <w:tr w:rsidR="00C06FE8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</w:pPr>
            <w:r>
              <w:rPr>
                <w:b/>
                <w:bCs/>
              </w:rPr>
              <w:t>I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  <w:i/>
              </w:rPr>
            </w:pPr>
            <w:r w:rsidRPr="00D17AD3">
              <w:rPr>
                <w:rFonts w:ascii="Calibri" w:hAnsi="Calibri" w:cs="Arial"/>
                <w:b/>
                <w:bCs/>
                <w:i/>
              </w:rPr>
              <w:t>РЕЗЕРВАЦИЈА ТЕЗГИ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snapToGrid w:val="0"/>
              <w:ind w:left="5" w:right="5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</w:rPr>
              <w:t>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Резервација  тезги за продају</w:t>
            </w:r>
          </w:p>
          <w:p w:rsidR="00C06FE8" w:rsidRPr="00D17AD3" w:rsidRDefault="00C06FE8" w:rsidP="005C3AB2">
            <w:pPr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пољопривредних производа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м</w:t>
            </w:r>
            <w:r w:rsidRPr="00D17AD3">
              <w:rPr>
                <w:rFonts w:ascii="Calibri" w:hAnsi="Calibri" w:cs="Arial"/>
                <w:lang w:val="sr-Cyrl-CS"/>
              </w:rPr>
              <w:t>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са потврдом  640</w:t>
            </w:r>
            <w:r w:rsidR="00B91A88">
              <w:rPr>
                <w:rFonts w:ascii="Calibri" w:hAnsi="Calibri" w:cs="Arial"/>
              </w:rPr>
              <w:t>,</w:t>
            </w:r>
            <w:r w:rsidRPr="00D17AD3">
              <w:rPr>
                <w:rFonts w:ascii="Calibri" w:hAnsi="Calibri" w:cs="Arial"/>
              </w:rPr>
              <w:t xml:space="preserve">00 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</w:rPr>
              <w:t>1а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ab/>
              <w:t xml:space="preserve">Резервација  тезги за продају </w:t>
            </w:r>
            <w:r w:rsidRPr="00D17AD3">
              <w:rPr>
                <w:rFonts w:ascii="Calibri" w:hAnsi="Calibri" w:cs="Arial"/>
              </w:rPr>
              <w:t>п</w:t>
            </w:r>
            <w:r w:rsidRPr="00D17AD3">
              <w:rPr>
                <w:rFonts w:ascii="Calibri" w:hAnsi="Calibri" w:cs="Arial"/>
                <w:lang w:val="sr-Cyrl-CS"/>
              </w:rPr>
              <w:t>ољпор. производа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са потврдом  640</w:t>
            </w:r>
            <w:r w:rsidR="00B91A88">
              <w:rPr>
                <w:rFonts w:ascii="Calibri" w:hAnsi="Calibri" w:cs="Arial"/>
              </w:rPr>
              <w:t>,</w:t>
            </w:r>
            <w:r w:rsidRPr="00D17AD3">
              <w:rPr>
                <w:rFonts w:ascii="Calibri" w:hAnsi="Calibri" w:cs="Arial"/>
              </w:rPr>
              <w:t xml:space="preserve">00 </w:t>
            </w:r>
          </w:p>
        </w:tc>
      </w:tr>
      <w:tr w:rsidR="00C06FE8" w:rsidRPr="00D17AD3" w:rsidTr="005C3AB2">
        <w:trPr>
          <w:trHeight w:val="20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79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Резервација  тезги - витрине у  хали млечних производ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са потврдом  320</w:t>
            </w:r>
            <w:r w:rsidR="00B91A88">
              <w:rPr>
                <w:rFonts w:ascii="Calibri" w:hAnsi="Calibri" w:cs="Arial"/>
              </w:rPr>
              <w:t>,</w:t>
            </w:r>
            <w:r w:rsidRPr="00D17AD3">
              <w:rPr>
                <w:rFonts w:ascii="Calibri" w:hAnsi="Calibri" w:cs="Arial"/>
              </w:rPr>
              <w:t xml:space="preserve">00 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3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Резервација  тезги - витрине у хали млечних производа – кор</w:t>
            </w:r>
            <w:r w:rsidRPr="00D17AD3">
              <w:rPr>
                <w:rFonts w:ascii="Calibri" w:hAnsi="Calibri" w:cs="Arial"/>
              </w:rPr>
              <w:t>e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паушално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960,00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4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Резервација тезги – </w:t>
            </w:r>
            <w:r w:rsidRPr="00D17AD3">
              <w:rPr>
                <w:rFonts w:ascii="Calibri" w:hAnsi="Calibri" w:cs="Arial"/>
              </w:rPr>
              <w:t>клупе</w:t>
            </w:r>
            <w:r w:rsidRPr="00D17AD3">
              <w:rPr>
                <w:rFonts w:ascii="Calibri" w:hAnsi="Calibri" w:cs="Arial"/>
                <w:lang w:val="sr-Cyrl-CS"/>
              </w:rPr>
              <w:t xml:space="preserve"> у хали </w:t>
            </w:r>
            <w:r w:rsidRPr="00D17AD3">
              <w:rPr>
                <w:rFonts w:ascii="Calibri" w:hAnsi="Calibri" w:cs="Arial"/>
              </w:rPr>
              <w:t>м</w:t>
            </w:r>
            <w:r w:rsidRPr="00D17AD3">
              <w:rPr>
                <w:rFonts w:ascii="Calibri" w:hAnsi="Calibri" w:cs="Arial"/>
                <w:lang w:val="sr-Cyrl-CS"/>
              </w:rPr>
              <w:t xml:space="preserve">л.пр   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паушално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2.400,00</w:t>
            </w:r>
          </w:p>
        </w:tc>
      </w:tr>
      <w:tr w:rsidR="00C06FE8" w:rsidRPr="00D17AD3" w:rsidTr="005C3AB2">
        <w:trPr>
          <w:trHeight w:val="392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4а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C213A1" w:rsidRDefault="00C06FE8" w:rsidP="005C3AB2">
            <w:pPr>
              <w:snapToGrid w:val="0"/>
              <w:rPr>
                <w:rFonts w:ascii="Calibri" w:hAnsi="Calibri" w:cs="Arial"/>
                <w:vertAlign w:val="superscript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Резервација тезги – </w:t>
            </w:r>
            <w:r w:rsidRPr="00D17AD3">
              <w:rPr>
                <w:rFonts w:ascii="Calibri" w:hAnsi="Calibri" w:cs="Arial"/>
              </w:rPr>
              <w:t>клупе</w:t>
            </w:r>
            <w:r w:rsidRPr="00D17AD3">
              <w:rPr>
                <w:rFonts w:ascii="Calibri" w:hAnsi="Calibri" w:cs="Arial"/>
                <w:lang w:val="sr-Cyrl-CS"/>
              </w:rPr>
              <w:t xml:space="preserve"> (купус)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паушално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                          </w:t>
            </w:r>
            <w:r>
              <w:rPr>
                <w:rFonts w:ascii="Calibri" w:eastAsia="Arial" w:hAnsi="Calibri" w:cs="Arial"/>
                <w:lang w:val="sr-Cyrl-CS"/>
              </w:rPr>
              <w:t xml:space="preserve">               </w:t>
            </w:r>
            <w:r w:rsidRPr="00D17AD3">
              <w:rPr>
                <w:rFonts w:ascii="Calibri" w:eastAsia="Arial" w:hAnsi="Calibri" w:cs="Arial"/>
                <w:lang w:val="sr-Cyrl-CS"/>
              </w:rPr>
              <w:t xml:space="preserve">  </w:t>
            </w:r>
            <w:r w:rsidRPr="00D17AD3">
              <w:rPr>
                <w:rFonts w:ascii="Calibri" w:hAnsi="Calibri" w:cs="Arial"/>
                <w:lang w:val="sr-Cyrl-CS"/>
              </w:rPr>
              <w:t>960,00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</w:tr>
      <w:tr w:rsidR="00C06FE8" w:rsidRPr="00D17AD3" w:rsidTr="005C3AB2">
        <w:trPr>
          <w:trHeight w:val="7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  <w:b/>
                <w:bCs/>
              </w:rPr>
              <w:t>II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C1DC1" w:rsidRDefault="00C06FE8" w:rsidP="005C3AB2">
            <w:pPr>
              <w:pStyle w:val="TableContents"/>
              <w:snapToGrid w:val="0"/>
              <w:rPr>
                <w:rFonts w:ascii="Calibri" w:hAnsi="Calibri"/>
                <w:i/>
              </w:rPr>
            </w:pPr>
            <w:r w:rsidRPr="007C1DC1">
              <w:rPr>
                <w:rFonts w:ascii="Calibri" w:hAnsi="Calibri"/>
                <w:b/>
                <w:bCs/>
                <w:i/>
              </w:rPr>
              <w:t>ПАУШАЛНА НАПЛАТА ЗАКУПА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пољоприв.</w:t>
            </w:r>
            <w:r w:rsidRPr="00D17AD3">
              <w:rPr>
                <w:rFonts w:ascii="Calibri" w:hAnsi="Calibri" w:cs="Arial"/>
              </w:rPr>
              <w:t xml:space="preserve">и </w:t>
            </w:r>
            <w:r w:rsidRPr="00D17AD3">
              <w:rPr>
                <w:rFonts w:ascii="Calibri" w:hAnsi="Calibri" w:cs="Arial"/>
                <w:lang w:val="sr-Cyrl-CS"/>
              </w:rPr>
              <w:t>пиљар. производа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2.400,00</w:t>
            </w:r>
          </w:p>
        </w:tc>
      </w:tr>
      <w:tr w:rsidR="00C06FE8" w:rsidRPr="00D17AD3" w:rsidTr="005C3AB2">
        <w:trPr>
          <w:trHeight w:val="239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1а.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пољоприв.</w:t>
            </w:r>
          </w:p>
          <w:p w:rsidR="00C06FE8" w:rsidRPr="00D17AD3" w:rsidRDefault="00C06FE8" w:rsidP="005C3AB2">
            <w:pPr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пиљар.произв. и јужног воћа Х,Х</w:t>
            </w:r>
            <w:r w:rsidRPr="00D17AD3">
              <w:rPr>
                <w:rFonts w:ascii="Calibri" w:hAnsi="Calibri" w:cs="Arial"/>
                <w:b/>
                <w:lang w:val="sr-Latn-CS"/>
              </w:rPr>
              <w:t xml:space="preserve"> </w:t>
            </w:r>
            <w:r w:rsidRPr="00D17AD3">
              <w:rPr>
                <w:rFonts w:ascii="Calibri" w:hAnsi="Calibri" w:cs="Arial"/>
                <w:lang w:val="sr-Latn-CS"/>
              </w:rPr>
              <w:t>I</w:t>
            </w:r>
            <w:r w:rsidRPr="00D17AD3">
              <w:rPr>
                <w:rFonts w:ascii="Calibri" w:hAnsi="Calibri" w:cs="Arial"/>
                <w:lang w:val="sr-Cyrl-CS"/>
              </w:rPr>
              <w:t xml:space="preserve"> р</w:t>
            </w:r>
            <w:r w:rsidRPr="00D17AD3">
              <w:rPr>
                <w:rFonts w:ascii="Calibri" w:hAnsi="Calibri" w:cs="Arial"/>
              </w:rPr>
              <w:t>ед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</w:t>
            </w:r>
            <w:r>
              <w:rPr>
                <w:rFonts w:ascii="Calibri" w:hAnsi="Calibri" w:cs="Arial"/>
              </w:rPr>
              <w:t>.400</w:t>
            </w:r>
            <w:r w:rsidRPr="00D17AD3">
              <w:rPr>
                <w:rFonts w:ascii="Calibri" w:hAnsi="Calibri" w:cs="Arial"/>
                <w:lang w:val="sr-Cyrl-CS"/>
              </w:rPr>
              <w:t>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1б. 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пољоприв.</w:t>
            </w:r>
          </w:p>
          <w:p w:rsidR="00C06FE8" w:rsidRPr="00D17AD3" w:rsidRDefault="00C06FE8" w:rsidP="005C3AB2">
            <w:pPr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пиљар.произв. и јужног воћа IV.V</w:t>
            </w:r>
            <w:r w:rsidRPr="00D17AD3">
              <w:rPr>
                <w:rFonts w:ascii="Calibri" w:hAnsi="Calibri" w:cs="Arial"/>
                <w:lang w:val="sr-Latn-CS"/>
              </w:rPr>
              <w:t>p.(t.1-17)</w:t>
            </w:r>
            <w:r w:rsidRPr="00D17AD3">
              <w:rPr>
                <w:rFonts w:ascii="Calibri" w:hAnsi="Calibri" w:cs="Arial"/>
                <w:lang w:val="sr-Latn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Latn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2.600,00</w:t>
            </w:r>
          </w:p>
        </w:tc>
      </w:tr>
      <w:tr w:rsidR="00C06FE8" w:rsidRPr="00D17AD3" w:rsidTr="005C3AB2">
        <w:trPr>
          <w:trHeight w:val="19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1ц.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пољоприв.</w:t>
            </w:r>
          </w:p>
          <w:p w:rsidR="00C06FE8" w:rsidRPr="00D17AD3" w:rsidRDefault="00C06FE8" w:rsidP="005C3AB2">
            <w:pPr>
              <w:ind w:left="5" w:right="5" w:hanging="15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пиљар.произв. и јужног воћа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д</w:t>
            </w:r>
            <w:r w:rsidRPr="00D17AD3">
              <w:rPr>
                <w:rFonts w:ascii="Calibri" w:hAnsi="Calibri" w:cs="Arial"/>
                <w:lang w:val="sr-Cyrl-CS"/>
              </w:rPr>
              <w:t>невно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 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160,00</w:t>
            </w:r>
          </w:p>
        </w:tc>
      </w:tr>
      <w:tr w:rsidR="00C06FE8" w:rsidRPr="00D17AD3" w:rsidTr="005C3AB2">
        <w:trPr>
          <w:trHeight w:val="279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пољоприв.</w:t>
            </w:r>
          </w:p>
          <w:p w:rsidR="00C06FE8" w:rsidRPr="00D17AD3" w:rsidRDefault="00C06FE8" w:rsidP="005C3AB2">
            <w:pPr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пиљар.произв. и јужног воћа са коришћењем кванташке пијаце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6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д</w:t>
            </w:r>
            <w:r w:rsidRPr="00D17AD3">
              <w:rPr>
                <w:rFonts w:ascii="Calibri" w:hAnsi="Calibri" w:cs="Arial"/>
                <w:lang w:val="sr-Cyrl-CS"/>
              </w:rPr>
              <w:t>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</w:t>
            </w:r>
            <w:r>
              <w:rPr>
                <w:rFonts w:ascii="Calibri" w:hAnsi="Calibri" w:cs="Arial"/>
              </w:rPr>
              <w:t>20</w:t>
            </w:r>
            <w:r w:rsidRPr="00D17AD3">
              <w:rPr>
                <w:rFonts w:ascii="Calibri" w:hAnsi="Calibri" w:cs="Arial"/>
                <w:lang w:val="sr-Cyrl-CS"/>
              </w:rPr>
              <w:t>,00</w:t>
            </w:r>
          </w:p>
        </w:tc>
      </w:tr>
      <w:tr w:rsidR="00C06FE8" w:rsidRPr="00D17AD3" w:rsidTr="005C3AB2">
        <w:trPr>
          <w:trHeight w:val="389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429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простора за продају пољопривредних пиљарских производа и јужног воћа са коришћењем кванташке пијаце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дневно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320,00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јаја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месечно</w:t>
            </w:r>
            <w:r w:rsidRPr="00D17AD3">
              <w:rPr>
                <w:rFonts w:ascii="Calibri" w:hAnsi="Calibri" w:cs="Arial"/>
                <w:lang w:val="sr-Cyrl-CS"/>
              </w:rPr>
              <w:t xml:space="preserve">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1.600,00</w:t>
            </w:r>
          </w:p>
        </w:tc>
      </w:tr>
      <w:tr w:rsidR="00C06FE8" w:rsidRPr="00D17AD3" w:rsidTr="005C3AB2">
        <w:trPr>
          <w:trHeight w:val="9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4а. 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прод. роб. (мед,јаја)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2.400</w:t>
            </w:r>
            <w:r w:rsidR="00B91A88">
              <w:rPr>
                <w:rFonts w:ascii="Calibri" w:hAnsi="Calibri" w:cs="Arial"/>
              </w:rPr>
              <w:t>,</w:t>
            </w:r>
            <w:r w:rsidRPr="00D17AD3">
              <w:rPr>
                <w:rFonts w:ascii="Calibri" w:hAnsi="Calibri" w:cs="Arial"/>
              </w:rPr>
              <w:t>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јаја и цвећа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120,00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6. 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места за прод. цвећа и свећа/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vertAlign w:val="superscript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 xml:space="preserve">месечно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1.200,00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места за прод. цвећа и свећа/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vertAlign w:val="superscript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 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93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8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93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места за прод. разне робе по 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93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93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960,00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места за прод. разне робе по 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vertAlign w:val="superscript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 xml:space="preserve">дневно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места за продају занатских</w:t>
            </w:r>
          </w:p>
          <w:p w:rsidR="00C06FE8" w:rsidRPr="00D17AD3" w:rsidRDefault="00C06FE8" w:rsidP="005C3AB2">
            <w:pPr>
              <w:ind w:left="5" w:right="5" w:hanging="7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производа  ПВЦ, </w:t>
            </w:r>
            <w:r w:rsidRPr="00D17AD3">
              <w:rPr>
                <w:rFonts w:ascii="Calibri" w:hAnsi="Calibri" w:cs="Arial"/>
              </w:rPr>
              <w:t>ужари</w:t>
            </w:r>
            <w:r w:rsidRPr="00D17AD3">
              <w:rPr>
                <w:rFonts w:ascii="Calibri" w:hAnsi="Calibri" w:cs="Arial"/>
                <w:lang w:val="sr-Cyrl-CS"/>
              </w:rPr>
              <w:t>, дрв.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800,00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</w:rPr>
              <w:lastRenderedPageBreak/>
              <w:t>11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млевене паприке месечно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800,00</w:t>
            </w:r>
          </w:p>
        </w:tc>
      </w:tr>
      <w:tr w:rsidR="00C06FE8" w:rsidRPr="00D17AD3" w:rsidTr="005C3AB2">
        <w:trPr>
          <w:trHeight w:val="134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Закуп тезги за продају млевене паприке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13.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домаће ракије ( са декларац.)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5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14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једнодневни</w:t>
            </w:r>
            <w:r w:rsidRPr="00D17AD3">
              <w:rPr>
                <w:rFonts w:ascii="Calibri" w:hAnsi="Calibri" w:cs="Arial"/>
              </w:rPr>
              <w:t>х</w:t>
            </w:r>
            <w:r w:rsidRPr="00D17AD3">
              <w:rPr>
                <w:rFonts w:ascii="Calibri" w:hAnsi="Calibri" w:cs="Arial"/>
                <w:lang w:val="sr-Cyrl-CS"/>
              </w:rPr>
              <w:t xml:space="preserve"> пилића 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2.000,00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15.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једнодневни</w:t>
            </w:r>
            <w:r w:rsidRPr="00D17AD3">
              <w:rPr>
                <w:rFonts w:ascii="Calibri" w:hAnsi="Calibri" w:cs="Arial"/>
              </w:rPr>
              <w:t>х</w:t>
            </w:r>
            <w:r w:rsidRPr="00D17AD3">
              <w:rPr>
                <w:rFonts w:ascii="Calibri" w:hAnsi="Calibri" w:cs="Arial"/>
                <w:lang w:val="sr-Cyrl-CS"/>
              </w:rPr>
              <w:t xml:space="preserve"> пилића 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160,00</w:t>
            </w:r>
          </w:p>
        </w:tc>
      </w:tr>
      <w:tr w:rsidR="00C06FE8" w:rsidRPr="00D17AD3" w:rsidTr="005C3AB2">
        <w:trPr>
          <w:trHeight w:val="110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16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 товних  пилића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ком.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10,00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17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пољупривредних производа</w:t>
            </w:r>
          </w:p>
          <w:p w:rsidR="00C06FE8" w:rsidRPr="00D17AD3" w:rsidRDefault="00C06FE8" w:rsidP="005C3AB2">
            <w:pPr>
              <w:ind w:left="5" w:right="5" w:firstLine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на обележеним местима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 </w:t>
            </w:r>
            <w:r w:rsidRPr="00D17AD3">
              <w:rPr>
                <w:rFonts w:ascii="Calibri" w:hAnsi="Calibri" w:cs="Arial"/>
                <w:lang w:val="sr-Cyrl-CS"/>
              </w:rPr>
              <w:t>960,00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18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Витрине за заклане пилиће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паушално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3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1,600,00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19.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Кафане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vertAlign w:val="superscript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20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Употреба ВЦ-а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5,00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21.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расада калема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 xml:space="preserve">месечно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800,00 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пољ. производа,расада и калема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дневно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160,00</w:t>
            </w:r>
          </w:p>
        </w:tc>
      </w:tr>
      <w:tr w:rsidR="00C06FE8" w:rsidRPr="00D17AD3" w:rsidTr="005C3AB2">
        <w:trPr>
          <w:trHeight w:val="155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22а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излагање робе 0,5 М/М од локала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150,00</w:t>
            </w:r>
          </w:p>
        </w:tc>
      </w:tr>
      <w:tr w:rsidR="00C06FE8" w:rsidRPr="00D17AD3" w:rsidTr="005C3AB2">
        <w:trPr>
          <w:trHeight w:val="16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22б.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баштенске столове-по једном</w:t>
            </w:r>
          </w:p>
          <w:p w:rsidR="00C06FE8" w:rsidRPr="00D17AD3" w:rsidRDefault="00C06FE8" w:rsidP="005C3AB2">
            <w:pPr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столу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23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разне робе по месту Стрелиште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1.200,00</w:t>
            </w:r>
          </w:p>
        </w:tc>
      </w:tr>
      <w:tr w:rsidR="00C06FE8" w:rsidRPr="00D17AD3" w:rsidTr="005C3AB2">
        <w:trPr>
          <w:trHeight w:val="130"/>
        </w:trPr>
        <w:tc>
          <w:tcPr>
            <w:tcW w:w="12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24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разне робе по месту Стрелиште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50,00</w:t>
            </w:r>
          </w:p>
        </w:tc>
      </w:tr>
      <w:tr w:rsidR="00C06FE8" w:rsidRPr="00D17AD3" w:rsidTr="005C3AB2">
        <w:trPr>
          <w:trHeight w:val="9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  <w:b/>
                <w:bCs/>
              </w:rPr>
              <w:t>III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C1DC1" w:rsidRDefault="00C06FE8" w:rsidP="005C3AB2">
            <w:pPr>
              <w:snapToGrid w:val="0"/>
              <w:rPr>
                <w:rFonts w:ascii="Calibri" w:hAnsi="Calibri"/>
                <w:i/>
              </w:rPr>
            </w:pPr>
            <w:r w:rsidRPr="007C1DC1">
              <w:rPr>
                <w:rFonts w:ascii="Calibri" w:hAnsi="Calibri" w:cs="Arial"/>
                <w:b/>
                <w:i/>
              </w:rPr>
              <w:t>К</w:t>
            </w:r>
            <w:r w:rsidRPr="007C1DC1">
              <w:rPr>
                <w:rFonts w:ascii="Calibri" w:hAnsi="Calibri" w:cs="Arial"/>
                <w:b/>
                <w:i/>
                <w:lang w:val="sr-Latn-CS"/>
              </w:rPr>
              <w:t xml:space="preserve">ВАНТАШКА ПИЈАЦА – ЗАКУП </w:t>
            </w:r>
            <w:r w:rsidRPr="007C1DC1">
              <w:rPr>
                <w:rFonts w:ascii="Calibri" w:hAnsi="Calibri" w:cs="Arial"/>
                <w:b/>
                <w:i/>
                <w:lang w:val="sr-Cyrl-CS"/>
              </w:rPr>
              <w:t>ПРОСТОРА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пољоприв. производа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4</w:t>
            </w:r>
            <w:r w:rsidR="00B91A88">
              <w:rPr>
                <w:rFonts w:ascii="Calibri" w:hAnsi="Calibri" w:cs="Arial"/>
                <w:lang w:val="sr-Cyrl-CS"/>
              </w:rPr>
              <w:t>,</w:t>
            </w:r>
            <w:r w:rsidRPr="00D17AD3">
              <w:rPr>
                <w:rFonts w:ascii="Calibri" w:hAnsi="Calibri" w:cs="Arial"/>
                <w:lang w:val="sr-Cyrl-CS"/>
              </w:rPr>
              <w:t>00</w:t>
            </w:r>
          </w:p>
        </w:tc>
      </w:tr>
      <w:tr w:rsidR="00C06FE8" w:rsidRPr="00D17AD3" w:rsidTr="005C3AB2">
        <w:trPr>
          <w:trHeight w:val="134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Продаја кукуруза</w:t>
            </w:r>
            <w:r w:rsidRPr="00D17AD3">
              <w:rPr>
                <w:rFonts w:ascii="Calibri" w:hAnsi="Calibri" w:cs="Arial"/>
              </w:rPr>
              <w:tab/>
            </w:r>
            <w:r w:rsidRPr="00D17AD3">
              <w:rPr>
                <w:rFonts w:ascii="Calibri" w:hAnsi="Calibri" w:cs="Arial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</w:rPr>
              <w:t xml:space="preserve"> </w:t>
            </w:r>
            <w:r w:rsidRPr="00D17AD3">
              <w:rPr>
                <w:rFonts w:ascii="Calibri" w:hAnsi="Calibri" w:cs="Arial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2.000,00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кукуруза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8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200,00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обрађеног дрвета, креч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2.000,00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5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обрађеног дрвета, креч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 </w:t>
            </w:r>
            <w:r w:rsidRPr="00D17AD3">
              <w:rPr>
                <w:rFonts w:ascii="Calibri" w:hAnsi="Calibri" w:cs="Arial"/>
                <w:lang w:val="sr-Cyrl-CS"/>
              </w:rPr>
              <w:t>200,00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C1DC1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06FE8" w:rsidRPr="007C1DC1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Продаја огревног дрвета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95"/>
              </w:tabs>
              <w:snapToGrid w:val="0"/>
              <w:jc w:val="right"/>
              <w:rPr>
                <w:rFonts w:ascii="Calibri" w:eastAsia="Arial" w:hAnsi="Calibri" w:cs="Arial"/>
                <w:lang w:val="sr-Cyrl-CS"/>
              </w:rPr>
            </w:pPr>
            <w:r>
              <w:rPr>
                <w:rFonts w:ascii="Calibri" w:eastAsia="Arial" w:hAnsi="Calibri" w:cs="Arial"/>
                <w:lang w:val="sr-Cyrl-CS"/>
              </w:rPr>
              <w:t>200,00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/>
                <w:b/>
                <w:bCs/>
              </w:rPr>
              <w:t>IV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lang w:val="sr-Cyrl-CS"/>
              </w:rPr>
            </w:pPr>
            <w:r w:rsidRPr="007C1DC1">
              <w:rPr>
                <w:rFonts w:ascii="Calibri" w:hAnsi="Calibri" w:cs="Arial"/>
                <w:b/>
                <w:i/>
                <w:lang w:val="sr-Latn-CS"/>
              </w:rPr>
              <w:t xml:space="preserve">ШАРЕНА ПИЈАЦА – ЗАКУП </w:t>
            </w:r>
            <w:r w:rsidRPr="007C1DC1">
              <w:rPr>
                <w:rFonts w:ascii="Calibri" w:hAnsi="Calibri" w:cs="Arial"/>
                <w:b/>
                <w:i/>
                <w:lang w:val="sr-Cyrl-CS"/>
              </w:rPr>
              <w:t>ТЕЗГИ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разне робе по месту тезги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  <w:p w:rsidR="00C06FE8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</w:p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1.600,00</w:t>
            </w:r>
          </w:p>
        </w:tc>
      </w:tr>
      <w:tr w:rsidR="00C06FE8" w:rsidRPr="00D17AD3" w:rsidTr="005C3AB2">
        <w:trPr>
          <w:trHeight w:val="376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1а.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Прод.разне робе по месту </w:t>
            </w:r>
            <w:r w:rsidRPr="00D17AD3">
              <w:rPr>
                <w:rFonts w:ascii="Calibri" w:hAnsi="Calibri" w:cs="Arial"/>
              </w:rPr>
              <w:t>(</w:t>
            </w:r>
            <w:r w:rsidRPr="00D17AD3">
              <w:rPr>
                <w:rFonts w:ascii="Calibri" w:hAnsi="Calibri" w:cs="Arial"/>
                <w:lang w:val="sr-Cyrl-CS"/>
              </w:rPr>
              <w:t>тез</w:t>
            </w:r>
            <w:r w:rsidRPr="00D17AD3">
              <w:rPr>
                <w:rFonts w:ascii="Calibri" w:hAnsi="Calibri" w:cs="Arial"/>
              </w:rPr>
              <w:t>ге број:</w:t>
            </w:r>
          </w:p>
          <w:p w:rsidR="00C06FE8" w:rsidRPr="00D17AD3" w:rsidRDefault="00C06FE8" w:rsidP="005C3AB2">
            <w:pPr>
              <w:tabs>
                <w:tab w:val="left" w:pos="3420"/>
              </w:tabs>
              <w:ind w:left="5" w:right="5" w:firstLine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23,24,25,33,34,70,93,116,139,140,190) лево </w:t>
            </w:r>
            <w:r w:rsidRPr="00D17AD3">
              <w:rPr>
                <w:rFonts w:ascii="Calibri" w:hAnsi="Calibri" w:cs="Arial"/>
              </w:rPr>
              <w:t xml:space="preserve">и  </w:t>
            </w:r>
            <w:r w:rsidRPr="00D17AD3">
              <w:rPr>
                <w:rFonts w:ascii="Calibri" w:hAnsi="Calibri" w:cs="Arial"/>
                <w:lang w:val="sr-Cyrl-CS"/>
              </w:rPr>
              <w:t>46,69,102,105,115,135,185,</w:t>
            </w:r>
            <w:r w:rsidRPr="00D17AD3">
              <w:rPr>
                <w:rFonts w:ascii="Calibri" w:hAnsi="Calibri" w:cs="Arial"/>
              </w:rPr>
              <w:t xml:space="preserve">         </w:t>
            </w:r>
            <w:r w:rsidRPr="00D17AD3">
              <w:rPr>
                <w:rFonts w:ascii="Calibri" w:hAnsi="Calibri" w:cs="Arial"/>
                <w:lang w:val="sr-Cyrl-CS"/>
              </w:rPr>
              <w:t>209,224) десно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3420"/>
              </w:tabs>
              <w:snapToGrid w:val="0"/>
              <w:ind w:left="5" w:right="5" w:firstLine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месечно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3420"/>
              </w:tabs>
              <w:snapToGrid w:val="0"/>
              <w:ind w:left="5" w:right="5" w:firstLine="15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                          3.200,00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lastRenderedPageBreak/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разне робе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дневно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3</w:t>
            </w:r>
            <w:r w:rsidRPr="00D17AD3">
              <w:rPr>
                <w:rFonts w:ascii="Calibri" w:hAnsi="Calibri" w:cs="Arial"/>
                <w:lang w:val="sr-Cyrl-CS"/>
              </w:rPr>
              <w:t>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уља и мазива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месечно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1.200,00</w:t>
            </w:r>
          </w:p>
        </w:tc>
      </w:tr>
      <w:tr w:rsidR="00C06FE8" w:rsidRPr="00D17AD3" w:rsidTr="005C3AB2">
        <w:trPr>
          <w:trHeight w:val="127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4</w:t>
            </w:r>
            <w:r w:rsidRPr="00D17AD3">
              <w:rPr>
                <w:rFonts w:ascii="Calibri" w:hAnsi="Calibri" w:cs="Arial"/>
                <w:lang w:val="sr-Cyrl-CS"/>
              </w:rPr>
              <w:t>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B829A2" w:rsidRDefault="00C06FE8" w:rsidP="005C3AB2">
            <w:pPr>
              <w:snapToGrid w:val="0"/>
              <w:rPr>
                <w:rFonts w:ascii="Calibri" w:hAnsi="Calibri" w:cs="Arial"/>
                <w:vertAlign w:val="superscript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Продаја уља и мазива по М</w:t>
            </w:r>
            <w:r w:rsidRPr="00D17AD3">
              <w:rPr>
                <w:rFonts w:ascii="Calibri" w:hAnsi="Calibri" w:cs="Arial"/>
                <w:vertAlign w:val="superscript"/>
                <w:lang w:val="sr-Cyrl-CS"/>
              </w:rPr>
              <w:t>2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дневно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80,00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b/>
                <w:lang w:val="sr-Latn-CS"/>
              </w:rPr>
              <w:t>V</w:t>
            </w:r>
          </w:p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C1DC1" w:rsidRDefault="00C06FE8" w:rsidP="005C3AB2">
            <w:pPr>
              <w:snapToGrid w:val="0"/>
              <w:rPr>
                <w:rFonts w:ascii="Calibri" w:hAnsi="Calibri"/>
                <w:i/>
              </w:rPr>
            </w:pPr>
            <w:r w:rsidRPr="007C1DC1">
              <w:rPr>
                <w:rFonts w:ascii="Calibri" w:hAnsi="Calibri" w:cs="Arial"/>
                <w:b/>
                <w:i/>
                <w:lang w:val="sr-Latn-CS"/>
              </w:rPr>
              <w:t>СТОЧНА ПИЈАЦА</w:t>
            </w:r>
            <w:r w:rsidRPr="007C1DC1">
              <w:rPr>
                <w:rFonts w:ascii="Calibri" w:hAnsi="Calibri" w:cs="Arial"/>
                <w:b/>
                <w:i/>
              </w:rPr>
              <w:t>-</w:t>
            </w:r>
            <w:r w:rsidRPr="007C1DC1">
              <w:rPr>
                <w:rFonts w:ascii="Calibri" w:hAnsi="Calibri" w:cs="Arial"/>
                <w:b/>
                <w:i/>
                <w:lang w:val="sr-Cyrl-CS"/>
              </w:rPr>
              <w:t>КОРИШЋЕЊЕ ПИЈАЧНОГ ПРОСТОРА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11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Latn-CS"/>
              </w:rPr>
              <w:t>1.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  <w:lang w:val="sr-Latn-CS"/>
              </w:rPr>
              <w:t>За говеда и коњ</w:t>
            </w:r>
            <w:r w:rsidRPr="00D17AD3">
              <w:rPr>
                <w:rFonts w:ascii="Calibri" w:hAnsi="Calibri" w:cs="Arial"/>
              </w:rPr>
              <w:t>е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Latn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30,00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јунад, ждребад и магарце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Latn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 xml:space="preserve">     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30,00</w:t>
            </w:r>
          </w:p>
        </w:tc>
      </w:tr>
      <w:tr w:rsidR="00C06FE8" w:rsidRPr="00D17AD3" w:rsidTr="005C3AB2">
        <w:trPr>
          <w:trHeight w:val="130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дебеле свиње (преко 150 кг)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Latn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25,00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 xml:space="preserve">За шункаре, мрш.св, (испод 150 кг )           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Latn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20,00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О</w:t>
            </w:r>
            <w:r w:rsidRPr="00D17AD3">
              <w:rPr>
                <w:rFonts w:ascii="Calibri" w:hAnsi="Calibri" w:cs="Arial"/>
                <w:lang w:val="sr-Cyrl-CS"/>
              </w:rPr>
              <w:t xml:space="preserve">вце, козе, јагњад,јарце                           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Latn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 xml:space="preserve">       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15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За прасад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6150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 xml:space="preserve">по </w:t>
            </w:r>
            <w:r w:rsidRPr="00D17AD3">
              <w:rPr>
                <w:rFonts w:ascii="Calibri" w:hAnsi="Calibri" w:cs="Arial"/>
                <w:lang w:val="sr-Latn-CS"/>
              </w:rPr>
              <w:t>комаду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6150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5</w:t>
            </w:r>
            <w:r w:rsidRPr="00D17AD3">
              <w:rPr>
                <w:rFonts w:ascii="Calibri" w:hAnsi="Calibri" w:cs="Arial"/>
              </w:rPr>
              <w:t>,00</w:t>
            </w: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</w:rPr>
            </w:pP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C1DC1" w:rsidRDefault="00C06FE8" w:rsidP="005C3AB2">
            <w:pPr>
              <w:snapToGrid w:val="0"/>
              <w:rPr>
                <w:rFonts w:ascii="Calibri" w:hAnsi="Calibri"/>
                <w:i/>
              </w:rPr>
            </w:pPr>
            <w:r w:rsidRPr="007C1DC1">
              <w:rPr>
                <w:rFonts w:ascii="Calibri" w:hAnsi="Calibri" w:cs="Arial"/>
                <w:b/>
                <w:i/>
                <w:lang w:val="sr-Cyrl-CS"/>
              </w:rPr>
              <w:t>КОРИШЋЕЊЕ ПИЈАЧНОГ  ПРОСТОРА ЗА ВОЗИЛА</w:t>
            </w:r>
            <w:r w:rsidRPr="007C1DC1">
              <w:rPr>
                <w:rFonts w:ascii="Calibri" w:hAnsi="Calibri" w:cs="Arial"/>
                <w:i/>
                <w:lang w:val="sr-Cyrl-CS"/>
              </w:rPr>
              <w:t xml:space="preserve">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186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запрежна возила, тракторе,</w:t>
            </w:r>
          </w:p>
          <w:p w:rsidR="00C06FE8" w:rsidRPr="00D17AD3" w:rsidRDefault="00C06FE8" w:rsidP="005C3AB2">
            <w:pPr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путничке аутомобиле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firstLine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возилу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10,00</w:t>
            </w:r>
          </w:p>
        </w:tc>
      </w:tr>
      <w:tr w:rsidR="00C06FE8" w:rsidRPr="00D17AD3" w:rsidTr="005C3AB2">
        <w:trPr>
          <w:trHeight w:val="93"/>
        </w:trPr>
        <w:tc>
          <w:tcPr>
            <w:tcW w:w="12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01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01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камионе празне</w:t>
            </w:r>
            <w:r w:rsidRPr="00D17AD3">
              <w:rPr>
                <w:rFonts w:ascii="Calibri" w:hAnsi="Calibri" w:cs="Arial"/>
                <w:lang w:val="sr-Cyrl-CS"/>
              </w:rPr>
              <w:tab/>
              <w:t xml:space="preserve">                                            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015"/>
              </w:tabs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возилу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015"/>
              </w:tabs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150,00</w:t>
            </w:r>
          </w:p>
        </w:tc>
      </w:tr>
      <w:tr w:rsidR="00C06FE8" w:rsidRPr="00D17AD3" w:rsidTr="005C3AB2">
        <w:trPr>
          <w:trHeight w:val="19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 комионе у којима је отежана</w:t>
            </w:r>
          </w:p>
          <w:p w:rsidR="00C06FE8" w:rsidRPr="00D17AD3" w:rsidRDefault="00C06FE8" w:rsidP="005C3AB2">
            <w:pPr>
              <w:snapToGrid w:val="0"/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провера броја грла и стоке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45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по возилу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200,00</w:t>
            </w:r>
          </w:p>
        </w:tc>
      </w:tr>
      <w:tr w:rsidR="00C06FE8" w:rsidRPr="00D17AD3" w:rsidTr="005C3AB2">
        <w:trPr>
          <w:trHeight w:val="190"/>
        </w:trPr>
        <w:tc>
          <w:tcPr>
            <w:tcW w:w="1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5" w:right="5" w:hanging="1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Заузимање простора за продају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  <w:p w:rsidR="00C06FE8" w:rsidRPr="00D17AD3" w:rsidRDefault="00C06FE8" w:rsidP="005C3AB2">
            <w:pPr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роштиљске робе и мекика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-70" w:right="5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дневно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left="-70" w:right="5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150,00</w:t>
            </w:r>
          </w:p>
        </w:tc>
      </w:tr>
      <w:tr w:rsidR="00C06FE8" w:rsidRPr="00D17AD3" w:rsidTr="005C3AB2">
        <w:trPr>
          <w:trHeight w:val="8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C1DC1" w:rsidRDefault="00C06FE8" w:rsidP="005C3AB2">
            <w:pPr>
              <w:snapToGrid w:val="0"/>
              <w:rPr>
                <w:rFonts w:ascii="Calibri" w:hAnsi="Calibri"/>
                <w:i/>
              </w:rPr>
            </w:pPr>
            <w:r w:rsidRPr="007C1DC1">
              <w:rPr>
                <w:rFonts w:ascii="Calibri" w:hAnsi="Calibri" w:cs="Arial"/>
                <w:b/>
                <w:i/>
                <w:lang w:val="sr-Cyrl-CS"/>
              </w:rPr>
              <w:t>МЕРЕЊЕ СТОКЕ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pStyle w:val="TableContents"/>
              <w:snapToGrid w:val="0"/>
              <w:rPr>
                <w:rFonts w:ascii="Calibri" w:hAnsi="Calibri"/>
              </w:rPr>
            </w:pPr>
          </w:p>
        </w:tc>
      </w:tr>
      <w:tr w:rsidR="00C06FE8" w:rsidRPr="00D17AD3" w:rsidTr="005C3AB2">
        <w:trPr>
          <w:trHeight w:val="104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C5087F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Мерење говеда, коња и јунад</w:t>
            </w:r>
            <w:r>
              <w:rPr>
                <w:rFonts w:ascii="Calibri" w:hAnsi="Calibri" w:cs="Arial"/>
                <w:lang w:val="sr-Cyrl-CS"/>
              </w:rPr>
              <w:t>и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30,00</w:t>
            </w:r>
          </w:p>
        </w:tc>
      </w:tr>
      <w:tr w:rsidR="00C06FE8" w:rsidRPr="00D17AD3" w:rsidTr="005C3AB2">
        <w:trPr>
          <w:trHeight w:val="283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2</w:t>
            </w:r>
          </w:p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</w:p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Мерење телади, ждребади,оваца</w:t>
            </w:r>
          </w:p>
          <w:p w:rsidR="00C06FE8" w:rsidRPr="00D17AD3" w:rsidRDefault="00C06FE8" w:rsidP="005C3AB2">
            <w:pPr>
              <w:ind w:left="5" w:right="5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дебелих свиња, мршавих свиња</w:t>
            </w:r>
          </w:p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и шункара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по комаду</w:t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ind w:firstLine="72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20,00</w:t>
            </w:r>
          </w:p>
        </w:tc>
      </w:tr>
      <w:tr w:rsidR="00C06FE8" w:rsidRPr="00D17AD3" w:rsidTr="005C3AB2">
        <w:trPr>
          <w:trHeight w:val="108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3</w:t>
            </w:r>
          </w:p>
        </w:tc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B829A2" w:rsidRDefault="00C06FE8" w:rsidP="005C3AB2">
            <w:pPr>
              <w:snapToGrid w:val="0"/>
              <w:rPr>
                <w:rFonts w:ascii="Calibri" w:hAnsi="Calibri" w:cs="Arial"/>
                <w:lang w:val="sr-Cyrl-CS"/>
              </w:rPr>
            </w:pPr>
            <w:r w:rsidRPr="00D17AD3">
              <w:rPr>
                <w:rFonts w:ascii="Calibri" w:hAnsi="Calibri" w:cs="Arial"/>
                <w:lang w:val="sr-Cyrl-CS"/>
              </w:rPr>
              <w:t>Мерење прасад</w:t>
            </w:r>
            <w:r>
              <w:rPr>
                <w:rFonts w:ascii="Calibri" w:hAnsi="Calibri" w:cs="Arial"/>
                <w:lang w:val="sr-Cyrl-CS"/>
              </w:rPr>
              <w:t>и</w:t>
            </w:r>
          </w:p>
        </w:tc>
        <w:tc>
          <w:tcPr>
            <w:tcW w:w="13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rPr>
                <w:rFonts w:ascii="Calibri" w:hAnsi="Calibri"/>
              </w:rPr>
            </w:pPr>
            <w:r w:rsidRPr="00D17AD3">
              <w:rPr>
                <w:rFonts w:ascii="Calibri" w:eastAsia="Arial" w:hAnsi="Calibri" w:cs="Arial"/>
                <w:lang w:val="sr-Cyrl-CS"/>
              </w:rPr>
              <w:t xml:space="preserve"> </w:t>
            </w:r>
            <w:r w:rsidRPr="00D17AD3">
              <w:rPr>
                <w:rFonts w:ascii="Calibri" w:hAnsi="Calibri" w:cs="Arial"/>
                <w:lang w:val="sr-Cyrl-CS"/>
              </w:rPr>
              <w:t>по комаду</w:t>
            </w:r>
            <w:r w:rsidRPr="00D17AD3">
              <w:rPr>
                <w:rFonts w:ascii="Calibri" w:hAnsi="Calibri" w:cs="Arial"/>
                <w:lang w:val="sr-Cyrl-CS"/>
              </w:rPr>
              <w:tab/>
            </w:r>
          </w:p>
        </w:tc>
        <w:tc>
          <w:tcPr>
            <w:tcW w:w="3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D17AD3" w:rsidRDefault="00C06FE8" w:rsidP="005C3AB2">
            <w:pPr>
              <w:snapToGrid w:val="0"/>
              <w:jc w:val="right"/>
              <w:rPr>
                <w:rFonts w:ascii="Calibri" w:hAnsi="Calibri"/>
              </w:rPr>
            </w:pPr>
            <w:r w:rsidRPr="00D17AD3">
              <w:rPr>
                <w:rFonts w:ascii="Calibri" w:hAnsi="Calibri" w:cs="Arial"/>
                <w:lang w:val="sr-Cyrl-CS"/>
              </w:rPr>
              <w:t>10,00</w:t>
            </w:r>
          </w:p>
        </w:tc>
      </w:tr>
    </w:tbl>
    <w:p w:rsidR="00C06FE8" w:rsidRPr="00D17AD3" w:rsidRDefault="00C06FE8" w:rsidP="00C06FE8">
      <w:pPr>
        <w:tabs>
          <w:tab w:val="left" w:pos="6630"/>
        </w:tabs>
        <w:rPr>
          <w:rFonts w:ascii="Calibri" w:hAnsi="Calibri"/>
        </w:rPr>
      </w:pPr>
    </w:p>
    <w:p w:rsidR="00C06FE8" w:rsidRPr="00D17AD3" w:rsidRDefault="00C06FE8" w:rsidP="00C06FE8">
      <w:pPr>
        <w:rPr>
          <w:rFonts w:ascii="Calibri" w:hAnsi="Calibri" w:cs="Arial"/>
          <w:lang w:val="sr-Cyrl-CS"/>
        </w:rPr>
      </w:pPr>
    </w:p>
    <w:p w:rsidR="00C06FE8" w:rsidRPr="00D17AD3" w:rsidRDefault="00C06FE8" w:rsidP="00C06FE8">
      <w:pPr>
        <w:rPr>
          <w:rFonts w:ascii="Calibri" w:hAnsi="Calibri" w:cs="Arial"/>
          <w:lang w:val="sr-Cyrl-CS"/>
        </w:rPr>
      </w:pPr>
    </w:p>
    <w:p w:rsidR="00C06FE8" w:rsidRDefault="00C06FE8" w:rsidP="00C06FE8">
      <w:pPr>
        <w:rPr>
          <w:rFonts w:ascii="Calibri" w:hAnsi="Calibri"/>
          <w:b/>
          <w:i/>
        </w:rPr>
      </w:pPr>
    </w:p>
    <w:p w:rsidR="000033E4" w:rsidRDefault="000033E4" w:rsidP="00C06FE8">
      <w:pPr>
        <w:jc w:val="center"/>
        <w:rPr>
          <w:rFonts w:cs="Times New Roman"/>
          <w:b/>
        </w:rPr>
      </w:pPr>
    </w:p>
    <w:p w:rsidR="00B91A88" w:rsidRDefault="00B91A88" w:rsidP="00C06FE8">
      <w:pPr>
        <w:jc w:val="center"/>
        <w:rPr>
          <w:rFonts w:cs="Times New Roman"/>
          <w:b/>
        </w:rPr>
      </w:pPr>
    </w:p>
    <w:p w:rsidR="00C06FE8" w:rsidRPr="00874A56" w:rsidRDefault="00C06FE8" w:rsidP="00C06FE8">
      <w:pPr>
        <w:jc w:val="center"/>
        <w:rPr>
          <w:rFonts w:cs="Times New Roman"/>
          <w:b/>
        </w:rPr>
      </w:pPr>
      <w:r w:rsidRPr="00874A56">
        <w:rPr>
          <w:rFonts w:cs="Times New Roman"/>
          <w:b/>
        </w:rPr>
        <w:t>ЦЕНОВНИК</w:t>
      </w:r>
    </w:p>
    <w:p w:rsidR="00C06FE8" w:rsidRPr="00BD5B9C" w:rsidRDefault="00C06FE8" w:rsidP="00C06FE8">
      <w:pPr>
        <w:jc w:val="center"/>
        <w:rPr>
          <w:rFonts w:cs="Times New Roman"/>
        </w:rPr>
      </w:pPr>
      <w:r>
        <w:rPr>
          <w:rFonts w:cs="Times New Roman"/>
          <w:b/>
        </w:rPr>
        <w:t>вашарских услуга</w:t>
      </w:r>
    </w:p>
    <w:p w:rsidR="00C06FE8" w:rsidRPr="00D17AD3" w:rsidRDefault="00C06FE8" w:rsidP="00C06FE8">
      <w:pPr>
        <w:rPr>
          <w:rFonts w:ascii="Calibri" w:hAnsi="Calibri"/>
        </w:rPr>
      </w:pPr>
    </w:p>
    <w:tbl>
      <w:tblPr>
        <w:tblW w:w="9645" w:type="dxa"/>
        <w:tblInd w:w="55" w:type="dxa"/>
        <w:tblBorders>
          <w:top w:val="single" w:sz="4" w:space="0" w:color="auto"/>
        </w:tblBorders>
        <w:tblLook w:val="0000"/>
      </w:tblPr>
      <w:tblGrid>
        <w:gridCol w:w="649"/>
        <w:gridCol w:w="4961"/>
        <w:gridCol w:w="6"/>
        <w:gridCol w:w="2208"/>
        <w:gridCol w:w="6"/>
        <w:gridCol w:w="1815"/>
      </w:tblGrid>
      <w:tr w:rsidR="00874A56" w:rsidTr="00874A56">
        <w:trPr>
          <w:trHeight w:val="100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874A56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</w:p>
        </w:tc>
        <w:tc>
          <w:tcPr>
            <w:tcW w:w="4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A56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874A56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A56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Р.бр.</w:t>
            </w:r>
          </w:p>
        </w:tc>
        <w:tc>
          <w:tcPr>
            <w:tcW w:w="4961" w:type="dxa"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Врста услуге</w:t>
            </w:r>
          </w:p>
        </w:tc>
        <w:tc>
          <w:tcPr>
            <w:tcW w:w="2220" w:type="dxa"/>
            <w:gridSpan w:val="3"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Јединица мере</w:t>
            </w:r>
          </w:p>
        </w:tc>
        <w:tc>
          <w:tcPr>
            <w:tcW w:w="1815" w:type="dxa"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Цена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трговачке тезге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  <w:vertAlign w:val="superscript"/>
              </w:rPr>
            </w:pPr>
            <w:r w:rsidRPr="00D17AD3">
              <w:rPr>
                <w:rFonts w:ascii="Calibri" w:hAnsi="Calibri" w:cs="Arial"/>
              </w:rPr>
              <w:t>2m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2E0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4.166,67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трговачке тезге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3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2E0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5.416,67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трговачке тезге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4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5.833,33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продају сладоледа,мекика,лимунада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2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4.166,67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продају сладоледа,мекика,лимунада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4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5.833,33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продају из камиона-намештај,споменици,ковано гвожђеи дрвенарија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2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4.166,67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продају из камиона-намештај,споменици,ковано гвожђеи дрвенарија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4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C06FE8" w:rsidRPr="00D17AD3">
              <w:rPr>
                <w:rFonts w:ascii="Calibri" w:hAnsi="Calibri" w:cs="Arial"/>
              </w:rPr>
              <w:t>.000,00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кафане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До 20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708,33</w:t>
            </w:r>
            <w:r w:rsidR="00C06FE8" w:rsidRPr="00D17AD3">
              <w:rPr>
                <w:rFonts w:ascii="Calibri" w:hAnsi="Calibri" w:cs="Arial"/>
              </w:rPr>
              <w:t xml:space="preserve"> по m2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кафане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Од 20-30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625</w:t>
            </w:r>
            <w:r w:rsidR="00C06FE8" w:rsidRPr="00D17AD3">
              <w:rPr>
                <w:rFonts w:ascii="Calibri" w:hAnsi="Calibri" w:cs="Arial"/>
              </w:rPr>
              <w:t>,00 по m2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кафане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Преко 30 m</w:t>
            </w:r>
            <w:r w:rsidRPr="00D17AD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541,67</w:t>
            </w:r>
            <w:r w:rsidR="00C06FE8" w:rsidRPr="00D17AD3">
              <w:rPr>
                <w:rFonts w:ascii="Calibri" w:hAnsi="Calibri" w:cs="Arial"/>
              </w:rPr>
              <w:t xml:space="preserve"> по m2</w:t>
            </w:r>
          </w:p>
        </w:tc>
      </w:tr>
      <w:tr w:rsidR="00C06FE8" w:rsidRPr="00D17AD3" w:rsidTr="00874A56">
        <w:tblPrEx>
          <w:tblBorders>
            <w:top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  <w:r w:rsidRPr="00D17AD3">
              <w:rPr>
                <w:rFonts w:ascii="Calibri" w:hAnsi="Calibri" w:cs="Arial"/>
              </w:rPr>
              <w:t>Закуп места за Луна парк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C06FE8" w:rsidP="00874A56">
            <w:pPr>
              <w:pStyle w:val="TableContents"/>
              <w:rPr>
                <w:rFonts w:ascii="Calibri" w:hAnsi="Calibri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D17AD3" w:rsidRDefault="00874A56" w:rsidP="00874A56">
            <w:pPr>
              <w:pStyle w:val="TableContents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C06FE8" w:rsidRPr="00D17AD3">
              <w:rPr>
                <w:rFonts w:ascii="Calibri" w:hAnsi="Calibri" w:cs="Arial"/>
              </w:rPr>
              <w:t>00.000,00</w:t>
            </w:r>
          </w:p>
        </w:tc>
      </w:tr>
    </w:tbl>
    <w:p w:rsidR="00C06FE8" w:rsidRPr="00D17AD3" w:rsidRDefault="00C06FE8" w:rsidP="00C06FE8">
      <w:pPr>
        <w:rPr>
          <w:rFonts w:ascii="Calibri" w:hAnsi="Calibri"/>
        </w:rPr>
      </w:pPr>
    </w:p>
    <w:p w:rsidR="00C06FE8" w:rsidRPr="00D17AD3" w:rsidRDefault="00C06FE8" w:rsidP="00C06FE8">
      <w:pPr>
        <w:rPr>
          <w:rFonts w:ascii="Calibri" w:hAnsi="Calibri"/>
        </w:rPr>
      </w:pPr>
    </w:p>
    <w:p w:rsidR="00C06FE8" w:rsidRPr="00745E7D" w:rsidRDefault="00C06FE8" w:rsidP="00874A56">
      <w:pPr>
        <w:jc w:val="center"/>
        <w:rPr>
          <w:rFonts w:cs="Times New Roman"/>
          <w:b/>
          <w:szCs w:val="20"/>
          <w:lang w:val="sr-Cyrl-CS"/>
        </w:rPr>
      </w:pPr>
      <w:r w:rsidRPr="00745E7D">
        <w:rPr>
          <w:rFonts w:cs="Times New Roman"/>
          <w:b/>
          <w:szCs w:val="20"/>
          <w:lang w:val="sr-Cyrl-CS"/>
        </w:rPr>
        <w:t>ЦЕНОВНИК ГРАЂЕВИНСКИХ РАДОВА НА ГРАДСКОМ</w:t>
      </w:r>
    </w:p>
    <w:p w:rsidR="00C06FE8" w:rsidRPr="00745E7D" w:rsidRDefault="00C06FE8" w:rsidP="00C06FE8">
      <w:pPr>
        <w:jc w:val="center"/>
        <w:rPr>
          <w:rFonts w:cs="Times New Roman"/>
          <w:b/>
          <w:szCs w:val="20"/>
          <w:lang w:val="sr-Cyrl-CS"/>
        </w:rPr>
      </w:pPr>
      <w:r w:rsidRPr="00745E7D">
        <w:rPr>
          <w:rFonts w:cs="Times New Roman"/>
          <w:b/>
          <w:szCs w:val="20"/>
          <w:lang w:val="sr-Cyrl-CS"/>
        </w:rPr>
        <w:t xml:space="preserve">ГРОБЉУ  У ЈАГОДИНИ </w:t>
      </w:r>
    </w:p>
    <w:p w:rsidR="00C06FE8" w:rsidRDefault="00C06FE8" w:rsidP="00C06FE8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Грађевински радови</w:t>
      </w:r>
    </w:p>
    <w:p w:rsidR="00C06FE8" w:rsidRPr="00481FED" w:rsidRDefault="00C06FE8" w:rsidP="00C06FE8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4999"/>
        <w:gridCol w:w="1770"/>
        <w:gridCol w:w="2049"/>
      </w:tblGrid>
      <w:tr w:rsidR="00C06FE8" w:rsidRPr="00481FED" w:rsidTr="005C3AB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</w:rPr>
            </w:pPr>
            <w:r w:rsidRPr="005D4B05">
              <w:rPr>
                <w:rFonts w:ascii="Calibri" w:hAnsi="Calibri" w:cs="Arial"/>
              </w:rPr>
              <w:t>Р. бр.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</w:rPr>
            </w:pPr>
            <w:r w:rsidRPr="005D4B05">
              <w:rPr>
                <w:rFonts w:ascii="Calibri" w:hAnsi="Calibri" w:cs="Arial"/>
              </w:rPr>
              <w:t>Врста услуге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</w:rPr>
            </w:pPr>
            <w:r w:rsidRPr="005D4B05">
              <w:rPr>
                <w:rFonts w:ascii="Calibri" w:hAnsi="Calibri" w:cs="Arial"/>
              </w:rPr>
              <w:t>Јединица мере</w:t>
            </w: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</w:rPr>
            </w:pPr>
            <w:r w:rsidRPr="005D4B05">
              <w:rPr>
                <w:rFonts w:ascii="Calibri" w:hAnsi="Calibri" w:cs="Arial"/>
              </w:rPr>
              <w:t>Цена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Бетонирање 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>1 гробно место</w:t>
            </w:r>
            <w:r w:rsidRPr="005D4B05">
              <w:rPr>
                <w:rFonts w:ascii="Calibri" w:hAnsi="Calibri" w:cs="Arial"/>
                <w:color w:val="000000"/>
              </w:rPr>
              <w:t>-самостално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16.900,00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15"/>
                <w:tab w:val="left" w:pos="8625"/>
              </w:tabs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 xml:space="preserve">Бетонирање 2 гробна места </w:t>
            </w:r>
            <w:r w:rsidRPr="005D4B05">
              <w:rPr>
                <w:rFonts w:ascii="Calibri" w:hAnsi="Calibri" w:cs="Arial"/>
                <w:color w:val="000000"/>
              </w:rPr>
              <w:t>-самостално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20.800,00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3.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15"/>
                <w:tab w:val="left" w:pos="8625"/>
              </w:tabs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 xml:space="preserve">Бетонирање </w:t>
            </w:r>
            <w:r w:rsidRPr="005D4B05">
              <w:rPr>
                <w:rFonts w:ascii="Calibri" w:hAnsi="Calibri" w:cs="Arial"/>
                <w:color w:val="000000"/>
              </w:rPr>
              <w:t>3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 xml:space="preserve"> гробна места </w:t>
            </w:r>
            <w:r w:rsidRPr="005D4B05">
              <w:rPr>
                <w:rFonts w:ascii="Calibri" w:hAnsi="Calibri" w:cs="Arial"/>
                <w:color w:val="000000"/>
              </w:rPr>
              <w:t>-самостално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26.000,00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4.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15"/>
                <w:tab w:val="left" w:pos="8625"/>
              </w:tabs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 xml:space="preserve">Бетонирање </w:t>
            </w:r>
            <w:r w:rsidRPr="005D4B05">
              <w:rPr>
                <w:rFonts w:ascii="Calibri" w:hAnsi="Calibri" w:cs="Arial"/>
                <w:color w:val="000000"/>
              </w:rPr>
              <w:t>4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 xml:space="preserve"> гробна места </w:t>
            </w:r>
            <w:r w:rsidRPr="005D4B05">
              <w:rPr>
                <w:rFonts w:ascii="Calibri" w:hAnsi="Calibri" w:cs="Arial"/>
                <w:color w:val="000000"/>
              </w:rPr>
              <w:t>-самостално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A56" w:rsidRPr="00874A56" w:rsidRDefault="00874A56" w:rsidP="00874A56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33.150,00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5.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>Терацо  надгробна плоча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ab/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ab/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C06FE8" w:rsidP="005C3AB2">
            <w:pPr>
              <w:pStyle w:val="TableContents"/>
              <w:tabs>
                <w:tab w:val="center" w:pos="969"/>
                <w:tab w:val="right" w:pos="1939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ab/>
            </w:r>
            <w:r w:rsidR="00874A56">
              <w:rPr>
                <w:rFonts w:ascii="Calibri" w:hAnsi="Calibri" w:cs="Arial"/>
                <w:color w:val="000000"/>
              </w:rPr>
              <w:t>9.750,00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>
              <w:rPr>
                <w:rFonts w:ascii="Calibri" w:hAnsi="Calibri" w:cs="Arial"/>
                <w:color w:val="000000"/>
                <w:lang w:val="sr-Cyrl-CS"/>
              </w:rPr>
              <w:t>Померање и враћање надгробне плоче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336E1F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336E1F" w:rsidRDefault="00C06FE8" w:rsidP="005C3AB2">
            <w:pPr>
              <w:pStyle w:val="TableContents"/>
              <w:tabs>
                <w:tab w:val="center" w:pos="969"/>
                <w:tab w:val="right" w:pos="1939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  <w:r w:rsidR="00874A56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0,00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>Преградна бетонска гредица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ab/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2.833,33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>Облога од тер.преко опсега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874A56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5.333,33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>Израд.праног камена са стране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3.600,</w:t>
            </w:r>
            <w:r w:rsidR="00C06FE8" w:rsidRPr="005D4B05">
              <w:rPr>
                <w:rFonts w:ascii="Calibri" w:hAnsi="Calibri" w:cs="Arial"/>
                <w:color w:val="000000"/>
              </w:rPr>
              <w:t>00</w:t>
            </w:r>
          </w:p>
        </w:tc>
      </w:tr>
      <w:tr w:rsidR="00C06FE8" w:rsidRPr="00481FED" w:rsidTr="005C3AB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snapToGrid w:val="0"/>
              <w:rPr>
                <w:rFonts w:ascii="Calibri" w:hAnsi="Calibri" w:cs="Arial"/>
                <w:color w:val="000000"/>
                <w:lang w:val="sr-Cyrl-CS"/>
              </w:rPr>
            </w:pPr>
            <w:r w:rsidRPr="005D4B05">
              <w:rPr>
                <w:rFonts w:ascii="Calibri" w:hAnsi="Calibri" w:cs="Arial"/>
                <w:color w:val="000000"/>
                <w:lang w:val="sr-Cyrl-CS"/>
              </w:rPr>
              <w:t>Израд.тротоар. у бетону</w:t>
            </w:r>
            <w:r w:rsidRPr="005D4B05">
              <w:rPr>
                <w:rFonts w:ascii="Calibri" w:hAnsi="Calibri" w:cs="Arial"/>
                <w:color w:val="000000"/>
                <w:lang w:val="sr-Cyrl-CS"/>
              </w:rPr>
              <w:tab/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ком</w:t>
            </w: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874A56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1.458,33</w:t>
            </w:r>
          </w:p>
        </w:tc>
      </w:tr>
    </w:tbl>
    <w:p w:rsidR="00C06FE8" w:rsidRPr="00481FED" w:rsidRDefault="00C06FE8" w:rsidP="00C06FE8">
      <w:pPr>
        <w:rPr>
          <w:rFonts w:ascii="Arial" w:hAnsi="Arial" w:cs="Arial"/>
          <w:color w:val="000000"/>
          <w:lang w:val="sr-Cyrl-CS"/>
        </w:rPr>
      </w:pPr>
      <w:r w:rsidRPr="00481FED">
        <w:rPr>
          <w:rFonts w:ascii="Arial" w:hAnsi="Arial" w:cs="Arial"/>
          <w:color w:val="000000"/>
          <w:lang w:val="sr-Cyrl-CS"/>
        </w:rPr>
        <w:t xml:space="preserve">                                    </w:t>
      </w:r>
    </w:p>
    <w:p w:rsidR="00C06FE8" w:rsidRPr="00481FED" w:rsidRDefault="00C06FE8" w:rsidP="00C06FE8">
      <w:pPr>
        <w:tabs>
          <w:tab w:val="left" w:pos="6810"/>
        </w:tabs>
        <w:rPr>
          <w:rFonts w:ascii="Arial" w:hAnsi="Arial" w:cs="Arial"/>
          <w:color w:val="000000"/>
        </w:rPr>
      </w:pPr>
    </w:p>
    <w:p w:rsidR="00C06FE8" w:rsidRPr="00481FED" w:rsidRDefault="00C06FE8" w:rsidP="00C06FE8">
      <w:pPr>
        <w:tabs>
          <w:tab w:val="left" w:pos="6810"/>
        </w:tabs>
        <w:rPr>
          <w:rFonts w:ascii="Arial" w:hAnsi="Arial" w:cs="Arial"/>
          <w:color w:val="000000"/>
          <w:lang w:val="sr-Cyrl-CS"/>
        </w:rPr>
      </w:pPr>
      <w:r w:rsidRPr="00481FED">
        <w:rPr>
          <w:rFonts w:ascii="Arial" w:hAnsi="Arial" w:cs="Arial"/>
          <w:color w:val="000000"/>
          <w:lang w:val="sr-Cyrl-CS"/>
        </w:rPr>
        <w:tab/>
      </w:r>
    </w:p>
    <w:tbl>
      <w:tblPr>
        <w:tblW w:w="99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5670"/>
        <w:gridCol w:w="1361"/>
        <w:gridCol w:w="1985"/>
        <w:gridCol w:w="130"/>
      </w:tblGrid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lastRenderedPageBreak/>
              <w:t>Р.бр.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Врста услуге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71A2B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Јединица мере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Цена за грубе радове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1 гробног места, крајње-груби радови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71A2B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20.800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1 гробног места, крајње-са заврш.радовима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38.608,33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1 гробног места, средње-груби радови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20.800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1 гробног места, средње-са завршним радовима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38.608,33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6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2 гробна места- груби радови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28.083,33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7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2 гробна места- са завршним радовима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50.608,33</w:t>
            </w:r>
          </w:p>
        </w:tc>
      </w:tr>
      <w:tr w:rsidR="00571A2B" w:rsidRPr="00481FED" w:rsidTr="00571A2B">
        <w:trPr>
          <w:gridAfter w:val="1"/>
          <w:wAfter w:w="13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8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3 гробна места- груби радови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34.708,33</w:t>
            </w:r>
          </w:p>
        </w:tc>
      </w:tr>
      <w:tr w:rsidR="00571A2B" w:rsidRPr="00481FED" w:rsidTr="00571A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3 гробна места- са завршним радовима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к</w:t>
            </w:r>
            <w:r w:rsidRPr="00A345B2">
              <w:rPr>
                <w:rFonts w:ascii="Calibri" w:hAnsi="Calibri" w:cs="Arial"/>
                <w:color w:val="000000"/>
              </w:rPr>
              <w:t>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874A56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62.583,33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571A2B" w:rsidRPr="00481FED" w:rsidRDefault="00571A2B" w:rsidP="00571A2B">
            <w:pPr>
              <w:pStyle w:val="TableContents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C06FE8" w:rsidRPr="00481FED" w:rsidRDefault="00C06FE8" w:rsidP="00C06FE8">
      <w:pPr>
        <w:tabs>
          <w:tab w:val="left" w:pos="6810"/>
        </w:tabs>
        <w:rPr>
          <w:rFonts w:ascii="Arial" w:hAnsi="Arial" w:cs="Arial"/>
          <w:color w:val="000000"/>
        </w:rPr>
      </w:pPr>
    </w:p>
    <w:p w:rsidR="00C06FE8" w:rsidRPr="00481FED" w:rsidRDefault="00C06FE8" w:rsidP="00C06FE8">
      <w:pPr>
        <w:rPr>
          <w:rFonts w:ascii="Arial" w:hAnsi="Arial" w:cs="Arial"/>
          <w:b/>
          <w:color w:val="000000"/>
          <w:lang w:val="sr-Cyrl-CS"/>
        </w:rPr>
      </w:pPr>
      <w:r w:rsidRPr="00481FED">
        <w:rPr>
          <w:rFonts w:ascii="Arial" w:hAnsi="Arial" w:cs="Arial"/>
          <w:b/>
          <w:color w:val="000000"/>
          <w:lang w:val="sr-Cyrl-CS"/>
        </w:rPr>
        <w:t>Израда гробница у низу – ламелама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 w:rsidRPr="00481FED">
        <w:rPr>
          <w:rFonts w:ascii="Arial" w:hAnsi="Arial" w:cs="Arial"/>
          <w:b/>
          <w:color w:val="000000"/>
          <w:lang w:val="sr-Cyrl-CS"/>
        </w:rPr>
        <w:t>420/280</w:t>
      </w:r>
      <w:r>
        <w:rPr>
          <w:rFonts w:ascii="Arial" w:hAnsi="Arial" w:cs="Arial"/>
          <w:b/>
          <w:color w:val="000000"/>
          <w:lang w:val="sr-Cyrl-CS"/>
        </w:rPr>
        <w:t xml:space="preserve"> </w:t>
      </w:r>
      <w:r w:rsidRPr="00481FED">
        <w:rPr>
          <w:rFonts w:ascii="Arial" w:hAnsi="Arial" w:cs="Arial"/>
          <w:b/>
          <w:color w:val="000000"/>
          <w:lang w:val="sr-Cyrl-CS"/>
        </w:rPr>
        <w:t>цм</w:t>
      </w:r>
    </w:p>
    <w:p w:rsidR="00C06FE8" w:rsidRPr="00481FED" w:rsidRDefault="00C06FE8" w:rsidP="00C06FE8">
      <w:pPr>
        <w:rPr>
          <w:rFonts w:ascii="Arial" w:hAnsi="Arial" w:cs="Arial"/>
          <w:color w:val="000000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463"/>
        <w:gridCol w:w="1134"/>
        <w:gridCol w:w="1418"/>
      </w:tblGrid>
      <w:tr w:rsidR="00571A2B" w:rsidRPr="00481FED" w:rsidTr="00571A2B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112CFD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Р.бр.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112CFD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Врста услуге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Јединица мере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112CFD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Цена</w:t>
            </w:r>
          </w:p>
        </w:tc>
      </w:tr>
      <w:tr w:rsidR="00571A2B" w:rsidRPr="00481FED" w:rsidTr="00571A2B">
        <w:tc>
          <w:tcPr>
            <w:tcW w:w="8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1 особу, крајња-груби радови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71A2B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71.500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1 особу, средња-груби радови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71.500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2 особе на 1 месту, крајња-груби радови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84.500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гробнице за 2 особе на 1 месту, средња-груби радови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84.500,</w:t>
            </w:r>
            <w:r w:rsidRPr="005D4B05">
              <w:rPr>
                <w:rFonts w:ascii="Calibri" w:hAnsi="Calibri" w:cs="Arial"/>
                <w:color w:val="000000"/>
              </w:rPr>
              <w:t>00</w:t>
            </w:r>
          </w:p>
        </w:tc>
      </w:tr>
      <w:tr w:rsidR="00571A2B" w:rsidRPr="00481FED" w:rsidTr="00571A2B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гробнице за 2 особе на 2 места-груби радови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>117.000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гробнице за 4 особе на 2 места-груби радови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143.000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Tr="00571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852" w:type="dxa"/>
          </w:tcPr>
          <w:p w:rsidR="00571A2B" w:rsidRPr="00112CFD" w:rsidRDefault="00571A2B" w:rsidP="00571A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25А.</w:t>
            </w:r>
          </w:p>
        </w:tc>
        <w:tc>
          <w:tcPr>
            <w:tcW w:w="6463" w:type="dxa"/>
          </w:tcPr>
          <w:p w:rsidR="00571A2B" w:rsidRPr="00112CFD" w:rsidRDefault="00571A2B" w:rsidP="00571A2B">
            <w:pPr>
              <w:rPr>
                <w:rFonts w:asciiTheme="minorHAnsi" w:hAnsiTheme="minorHAnsi" w:cs="Times New Roman"/>
                <w:color w:val="000000"/>
              </w:rPr>
            </w:pPr>
            <w:r w:rsidRPr="00112CFD">
              <w:rPr>
                <w:rFonts w:asciiTheme="minorHAnsi" w:hAnsiTheme="minorHAnsi" w:cs="Times New Roman"/>
                <w:color w:val="000000"/>
              </w:rPr>
              <w:t>Гробница екстра зона</w:t>
            </w:r>
          </w:p>
        </w:tc>
        <w:tc>
          <w:tcPr>
            <w:tcW w:w="1134" w:type="dxa"/>
          </w:tcPr>
          <w:p w:rsidR="00571A2B" w:rsidRPr="00112CFD" w:rsidRDefault="00571A2B" w:rsidP="00571A2B">
            <w:pPr>
              <w:jc w:val="right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D170FA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418" w:type="dxa"/>
          </w:tcPr>
          <w:p w:rsidR="00571A2B" w:rsidRPr="00112CFD" w:rsidRDefault="00571A2B" w:rsidP="00571A2B">
            <w:pPr>
              <w:jc w:val="right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112CFD">
              <w:rPr>
                <w:rFonts w:asciiTheme="minorHAnsi" w:hAnsiTheme="minorHAnsi" w:cs="Arial"/>
                <w:color w:val="000000"/>
              </w:rPr>
              <w:t>666.664,00</w:t>
            </w:r>
          </w:p>
        </w:tc>
      </w:tr>
    </w:tbl>
    <w:p w:rsidR="00C06FE8" w:rsidRDefault="00C06FE8" w:rsidP="00C06FE8">
      <w:pPr>
        <w:rPr>
          <w:rFonts w:ascii="Arial" w:hAnsi="Arial" w:cs="Arial"/>
          <w:color w:val="000000"/>
          <w:sz w:val="20"/>
          <w:szCs w:val="20"/>
        </w:rPr>
      </w:pPr>
    </w:p>
    <w:p w:rsidR="00C06FE8" w:rsidRPr="00481FED" w:rsidRDefault="00C06FE8" w:rsidP="00C06FE8">
      <w:pPr>
        <w:tabs>
          <w:tab w:val="left" w:pos="6810"/>
        </w:tabs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Pr="00481FED">
        <w:rPr>
          <w:rFonts w:ascii="Arial" w:hAnsi="Arial" w:cs="Arial"/>
          <w:b/>
          <w:color w:val="000000"/>
          <w:szCs w:val="20"/>
          <w:lang w:val="sr-Cyrl-CS"/>
        </w:rPr>
        <w:t>Израда самосталних гробн</w:t>
      </w:r>
      <w:r>
        <w:rPr>
          <w:rFonts w:ascii="Arial" w:hAnsi="Arial" w:cs="Arial"/>
          <w:b/>
          <w:color w:val="000000"/>
          <w:szCs w:val="20"/>
          <w:lang w:val="sr-Cyrl-CS"/>
        </w:rPr>
        <w:t>и</w:t>
      </w:r>
      <w:r w:rsidRPr="00481FED">
        <w:rPr>
          <w:rFonts w:ascii="Arial" w:hAnsi="Arial" w:cs="Arial"/>
          <w:b/>
          <w:color w:val="000000"/>
          <w:szCs w:val="20"/>
          <w:lang w:val="sr-Cyrl-CS"/>
        </w:rPr>
        <w:t xml:space="preserve">ца </w:t>
      </w:r>
    </w:p>
    <w:p w:rsidR="00C06FE8" w:rsidRPr="00A12423" w:rsidRDefault="00C06FE8" w:rsidP="00C06FE8">
      <w:pPr>
        <w:tabs>
          <w:tab w:val="left" w:pos="681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039"/>
        <w:gridCol w:w="1418"/>
        <w:gridCol w:w="1559"/>
      </w:tblGrid>
      <w:tr w:rsidR="00571A2B" w:rsidRPr="00481FED" w:rsidTr="00571A2B">
        <w:trPr>
          <w:trHeight w:val="71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Р.бр.</w:t>
            </w:r>
          </w:p>
        </w:tc>
        <w:tc>
          <w:tcPr>
            <w:tcW w:w="6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Врста услуге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Јединица мере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Цена</w:t>
            </w:r>
          </w:p>
        </w:tc>
      </w:tr>
      <w:tr w:rsidR="00571A2B" w:rsidRPr="00481FED" w:rsidTr="00571A2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6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1 особу на 1 месту-груби радови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ind w:left="449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91.000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7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гробнице за 2 особе на 1 месту -груби радови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130</w:t>
            </w:r>
            <w:r w:rsidRPr="005D4B05">
              <w:rPr>
                <w:rFonts w:ascii="Calibri" w:hAnsi="Calibri" w:cs="Arial"/>
                <w:color w:val="000000"/>
              </w:rPr>
              <w:t>.000,00</w:t>
            </w:r>
          </w:p>
        </w:tc>
      </w:tr>
      <w:tr w:rsidR="00571A2B" w:rsidRPr="00481FED" w:rsidTr="00571A2B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8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2 особе на 2 места-груби радови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13"/>
                <w:tab w:val="right" w:pos="2027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tabs>
                <w:tab w:val="center" w:pos="1013"/>
                <w:tab w:val="right" w:pos="2027"/>
              </w:tabs>
              <w:snapToGrid w:val="0"/>
              <w:ind w:left="329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169.000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0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Израда гробнице за 4 особе на 2 места-груби радови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208.000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571A2B" w:rsidRPr="00481FED" w:rsidTr="00571A2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745E7D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</w:t>
            </w:r>
            <w:r>
              <w:rPr>
                <w:rFonts w:ascii="Calibri" w:hAnsi="Calibri" w:cs="Arial"/>
                <w:color w:val="000000"/>
              </w:rPr>
              <w:t xml:space="preserve">3 </w:t>
            </w:r>
            <w:r w:rsidRPr="005D4B05">
              <w:rPr>
                <w:rFonts w:ascii="Calibri" w:hAnsi="Calibri" w:cs="Arial"/>
                <w:color w:val="000000"/>
              </w:rPr>
              <w:t xml:space="preserve">особе на </w:t>
            </w:r>
            <w:r>
              <w:rPr>
                <w:rFonts w:ascii="Calibri" w:hAnsi="Calibri" w:cs="Arial"/>
                <w:color w:val="000000"/>
              </w:rPr>
              <w:t xml:space="preserve">3 </w:t>
            </w:r>
            <w:r w:rsidRPr="005D4B05">
              <w:rPr>
                <w:rFonts w:ascii="Calibri" w:hAnsi="Calibri" w:cs="Arial"/>
                <w:color w:val="000000"/>
              </w:rPr>
              <w:t>места-груби радови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2B" w:rsidRPr="006732AD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1A2B" w:rsidRPr="006732AD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158.400,00</w:t>
            </w:r>
          </w:p>
        </w:tc>
      </w:tr>
      <w:tr w:rsidR="00571A2B" w:rsidRPr="00481FED" w:rsidTr="00571A2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745E7D" w:rsidRDefault="00571A2B" w:rsidP="00571A2B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A2B" w:rsidRPr="005D4B05" w:rsidRDefault="00571A2B" w:rsidP="00571A2B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Израда гробнице за </w:t>
            </w:r>
            <w:r>
              <w:rPr>
                <w:rFonts w:ascii="Calibri" w:hAnsi="Calibri" w:cs="Arial"/>
                <w:color w:val="000000"/>
              </w:rPr>
              <w:t xml:space="preserve">6 </w:t>
            </w:r>
            <w:r w:rsidRPr="005D4B05">
              <w:rPr>
                <w:rFonts w:ascii="Calibri" w:hAnsi="Calibri" w:cs="Arial"/>
                <w:color w:val="000000"/>
              </w:rPr>
              <w:t>особ</w:t>
            </w:r>
            <w:r>
              <w:rPr>
                <w:rFonts w:ascii="Calibri" w:hAnsi="Calibri" w:cs="Arial"/>
                <w:color w:val="000000"/>
              </w:rPr>
              <w:t>а</w:t>
            </w:r>
            <w:r w:rsidRPr="005D4B05">
              <w:rPr>
                <w:rFonts w:ascii="Calibri" w:hAnsi="Calibri" w:cs="Arial"/>
                <w:color w:val="000000"/>
              </w:rPr>
              <w:t xml:space="preserve"> на </w:t>
            </w:r>
            <w:r>
              <w:rPr>
                <w:rFonts w:ascii="Calibri" w:hAnsi="Calibri" w:cs="Arial"/>
                <w:color w:val="000000"/>
              </w:rPr>
              <w:t xml:space="preserve">3 </w:t>
            </w:r>
            <w:r w:rsidRPr="005D4B05">
              <w:rPr>
                <w:rFonts w:ascii="Calibri" w:hAnsi="Calibri" w:cs="Arial"/>
                <w:color w:val="000000"/>
              </w:rPr>
              <w:t>места-груби радови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1A2B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F37D27">
              <w:rPr>
                <w:rFonts w:ascii="Calibri" w:hAnsi="Calibri" w:cs="Arial"/>
                <w:color w:val="000000"/>
              </w:rPr>
              <w:t>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A2B" w:rsidRDefault="00571A2B" w:rsidP="00571A2B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228.096,00</w:t>
            </w:r>
          </w:p>
        </w:tc>
      </w:tr>
    </w:tbl>
    <w:p w:rsidR="00C06FE8" w:rsidRDefault="00C06FE8" w:rsidP="00C06FE8">
      <w:pPr>
        <w:tabs>
          <w:tab w:val="left" w:pos="6810"/>
        </w:tabs>
        <w:rPr>
          <w:rFonts w:ascii="Arial" w:hAnsi="Arial" w:cs="Arial"/>
          <w:color w:val="000000"/>
        </w:rPr>
      </w:pPr>
    </w:p>
    <w:p w:rsidR="00571A2B" w:rsidRPr="00481FED" w:rsidRDefault="00571A2B" w:rsidP="00C06FE8">
      <w:pPr>
        <w:tabs>
          <w:tab w:val="left" w:pos="6810"/>
        </w:tabs>
        <w:rPr>
          <w:rFonts w:ascii="Arial" w:hAnsi="Arial" w:cs="Arial"/>
          <w:color w:val="000000"/>
        </w:rPr>
      </w:pPr>
    </w:p>
    <w:p w:rsidR="00C06FE8" w:rsidRPr="005F5D3B" w:rsidRDefault="00C06FE8" w:rsidP="00914B8E">
      <w:pPr>
        <w:tabs>
          <w:tab w:val="left" w:pos="681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Закуп и услуге</w:t>
      </w:r>
    </w:p>
    <w:p w:rsidR="00C06FE8" w:rsidRPr="00481FED" w:rsidRDefault="00C06FE8" w:rsidP="00C06FE8">
      <w:pPr>
        <w:tabs>
          <w:tab w:val="left" w:pos="6810"/>
        </w:tabs>
        <w:rPr>
          <w:rFonts w:ascii="Arial" w:hAnsi="Arial" w:cs="Arial"/>
          <w:color w:val="000000"/>
        </w:rPr>
      </w:pPr>
    </w:p>
    <w:tbl>
      <w:tblPr>
        <w:tblpPr w:leftFromText="180" w:rightFromText="180" w:vertAnchor="text" w:tblpX="55" w:tblpY="1"/>
        <w:tblOverlap w:val="never"/>
        <w:tblW w:w="10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804"/>
        <w:gridCol w:w="2409"/>
      </w:tblGrid>
      <w:tr w:rsidR="00C06FE8" w:rsidRPr="00481FED" w:rsidTr="00B91A88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Р.бр.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b/>
                <w:color w:val="000000"/>
              </w:rPr>
            </w:pPr>
            <w:r w:rsidRPr="005D4B05">
              <w:rPr>
                <w:rFonts w:ascii="Calibri" w:hAnsi="Calibri" w:cs="Arial"/>
                <w:b/>
                <w:color w:val="000000"/>
              </w:rPr>
              <w:t xml:space="preserve">Обнова закупа са одржавањем јавних површина годишње и </w:t>
            </w:r>
            <w:r w:rsidRPr="005D4B05">
              <w:rPr>
                <w:rFonts w:ascii="Calibri" w:hAnsi="Calibri" w:cs="Arial"/>
                <w:b/>
                <w:color w:val="000000"/>
              </w:rPr>
              <w:lastRenderedPageBreak/>
              <w:t>укоп покојника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lastRenderedPageBreak/>
              <w:t>Цена</w:t>
            </w:r>
          </w:p>
        </w:tc>
      </w:tr>
      <w:tr w:rsidR="00C06FE8" w:rsidRPr="00481FED" w:rsidTr="00B91A8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32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Закуп по гробном месту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71A2B" w:rsidRDefault="00C06FE8" w:rsidP="005C3AB2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ab/>
            </w:r>
            <w:r w:rsidR="00571A2B">
              <w:rPr>
                <w:rFonts w:ascii="Calibri" w:hAnsi="Calibri" w:cs="Arial"/>
                <w:color w:val="000000"/>
              </w:rPr>
              <w:t>354,55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034A56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Закуп гробног места- Први укоп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034A56" w:rsidRDefault="00571A2B" w:rsidP="005C3AB2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250</w:t>
            </w:r>
            <w:r w:rsidR="00C06FE8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Закуп гробног места за живота у опсегу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  <w:r w:rsidR="00571A2B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0,00</w:t>
            </w:r>
          </w:p>
        </w:tc>
      </w:tr>
      <w:tr w:rsidR="00C06FE8" w:rsidRPr="00481FED" w:rsidTr="00B91A8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35.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Закуп гробног места за живота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tabs>
                <w:tab w:val="center" w:pos="1006"/>
                <w:tab w:val="right" w:pos="2012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</w:t>
            </w:r>
            <w:r w:rsidR="00571A2B">
              <w:rPr>
                <w:rFonts w:ascii="Calibri" w:hAnsi="Calibri" w:cs="Arial"/>
                <w:color w:val="000000"/>
              </w:rPr>
              <w:t>50</w:t>
            </w:r>
            <w:r>
              <w:rPr>
                <w:rFonts w:ascii="Calibri" w:hAnsi="Calibri" w:cs="Arial"/>
                <w:color w:val="000000"/>
              </w:rPr>
              <w:t>0,00</w:t>
            </w:r>
          </w:p>
        </w:tc>
      </w:tr>
      <w:tr w:rsidR="00C06FE8" w:rsidRPr="00481FED" w:rsidTr="00B91A8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36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Трошкови сахрањивања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5.909,09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3</w:t>
            </w:r>
            <w:r>
              <w:rPr>
                <w:rFonts w:ascii="Calibri" w:hAnsi="Calibri" w:cs="Arial"/>
                <w:color w:val="000000"/>
              </w:rPr>
              <w:t>7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Трошкови сахрањивања-далматинска гробница или гробница са улазом са стране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tabs>
                <w:tab w:val="center" w:pos="1013"/>
                <w:tab w:val="right" w:pos="2027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ab/>
            </w:r>
            <w:r w:rsidR="00965A2F">
              <w:rPr>
                <w:rFonts w:ascii="Calibri" w:hAnsi="Calibri" w:cs="Arial"/>
                <w:color w:val="000000"/>
              </w:rPr>
              <w:t>6.363,64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38.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FE8" w:rsidRPr="00336E1F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Сахрањивање у гробницу са улазом са стране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FE8" w:rsidRPr="00336E1F" w:rsidRDefault="00965A2F" w:rsidP="005C3AB2">
            <w:pPr>
              <w:pStyle w:val="TableContents"/>
              <w:tabs>
                <w:tab w:val="center" w:pos="1013"/>
                <w:tab w:val="right" w:pos="2027"/>
              </w:tabs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7.272,73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3</w:t>
            </w:r>
            <w:r>
              <w:rPr>
                <w:rFonts w:ascii="Calibri" w:hAnsi="Calibri" w:cs="Arial"/>
                <w:color w:val="000000"/>
              </w:rPr>
              <w:t>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Трошкови сахрањивања-у гробницу испод нивоа земље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5D4B05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7.272,73</w:t>
            </w:r>
          </w:p>
        </w:tc>
      </w:tr>
      <w:tr w:rsidR="00C06FE8" w:rsidRPr="00481FED" w:rsidTr="00B91A88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Враћање костију из старих гроб.места и укоп на дно  при сахрани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909,09</w:t>
            </w:r>
          </w:p>
        </w:tc>
      </w:tr>
      <w:tr w:rsidR="00C06FE8" w:rsidRPr="00481FED" w:rsidTr="00B91A88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Продубљивање раке за сахрану на спрат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6FE8" w:rsidRPr="005D4B05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1.818,18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Коришћење капеле без укопа покојника/по дану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1.</w:t>
            </w:r>
            <w:r w:rsidR="00965A2F">
              <w:rPr>
                <w:rFonts w:ascii="Calibri" w:hAnsi="Calibri" w:cs="Arial"/>
                <w:color w:val="000000"/>
              </w:rPr>
              <w:t>181</w:t>
            </w:r>
            <w:r w:rsidRPr="005D4B05">
              <w:rPr>
                <w:rFonts w:ascii="Calibri" w:hAnsi="Calibri" w:cs="Arial"/>
                <w:color w:val="000000"/>
              </w:rPr>
              <w:t>,</w:t>
            </w:r>
            <w:r w:rsidR="00965A2F">
              <w:rPr>
                <w:rFonts w:ascii="Calibri" w:hAnsi="Calibri" w:cs="Arial"/>
                <w:color w:val="000000"/>
              </w:rPr>
              <w:t>82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33CE3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Коришћење</w:t>
            </w:r>
            <w:r>
              <w:rPr>
                <w:rFonts w:ascii="Calibri" w:hAnsi="Calibri" w:cs="Arial"/>
                <w:color w:val="000000"/>
              </w:rPr>
              <w:t xml:space="preserve"> просторије за обдукцију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33CE3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</w:t>
            </w:r>
            <w:r w:rsidR="00965A2F">
              <w:rPr>
                <w:rFonts w:ascii="Calibri" w:hAnsi="Calibri" w:cs="Arial"/>
                <w:color w:val="000000"/>
              </w:rPr>
              <w:t>20</w:t>
            </w:r>
            <w:r>
              <w:rPr>
                <w:rFonts w:ascii="Calibri" w:hAnsi="Calibri" w:cs="Arial"/>
                <w:color w:val="000000"/>
              </w:rPr>
              <w:t>0,00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33CE3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Коришћење</w:t>
            </w:r>
            <w:r>
              <w:rPr>
                <w:rFonts w:ascii="Calibri" w:hAnsi="Calibri" w:cs="Arial"/>
                <w:color w:val="000000"/>
              </w:rPr>
              <w:t xml:space="preserve"> хладњака за покојнике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33CE3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  <w:r w:rsidR="00965A2F">
              <w:rPr>
                <w:rFonts w:ascii="Calibri" w:hAnsi="Calibri" w:cs="Arial"/>
                <w:color w:val="000000"/>
              </w:rPr>
              <w:t>5</w:t>
            </w:r>
            <w:r>
              <w:rPr>
                <w:rFonts w:ascii="Calibri" w:hAnsi="Calibri" w:cs="Arial"/>
                <w:color w:val="000000"/>
              </w:rPr>
              <w:t>,</w:t>
            </w:r>
            <w:r w:rsidR="00965A2F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Коришћење</w:t>
            </w:r>
            <w:r>
              <w:rPr>
                <w:rFonts w:ascii="Calibri" w:hAnsi="Calibri" w:cs="Arial"/>
                <w:color w:val="000000"/>
              </w:rPr>
              <w:t xml:space="preserve"> хладњака за лица која се сахрањују ван градског гробља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336E1F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  <w:r w:rsidR="00965A2F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336E1F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Превоз покојника у граду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  <w:r w:rsidR="00965A2F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0,00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Чекање при превозу посмртних остатака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  <w:r w:rsidR="00965A2F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Превоз покојника ван 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B91A8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100,00 + </w:t>
            </w:r>
            <w:r w:rsidR="00C06FE8">
              <w:rPr>
                <w:rFonts w:ascii="Calibri" w:hAnsi="Calibri" w:cs="Arial"/>
                <w:color w:val="000000"/>
              </w:rPr>
              <w:t>50% цене горива по гаженом км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Ексхумација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16.800</w:t>
            </w:r>
            <w:r w:rsidR="00C06FE8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Вађење костију из раке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2.688,00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Излазак возила и радника на интервенцију по налогу надлежног органа и прикупљање посмртних остатака са ауто пута,пруге,дављеника,бешених и томе слично-тежи облик посла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21.454,55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Излазак возила и радника на интервенцију и прикупљање са ауто пута,пруге,дављеника итд-лакши облик посла</w:t>
            </w:r>
          </w:p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18.436,36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spacing w:line="36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Излазак радника на терен при обављању послова на прикупљању посмртних остатака(2 радника) –по раднику следује за тежи облик послова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1.666</w:t>
            </w:r>
            <w:r w:rsidR="00C06FE8" w:rsidRPr="005D4B05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Arial"/>
                <w:color w:val="000000"/>
              </w:rPr>
              <w:t>67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Излазак радника на терен при обављању послова на прикупљању посмртних остатака(2 радника) –по раднику следује за лакши облик послова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1.</w:t>
            </w:r>
            <w:r w:rsidR="00965A2F">
              <w:rPr>
                <w:rFonts w:ascii="Calibri" w:hAnsi="Calibri" w:cs="Arial"/>
                <w:color w:val="000000"/>
              </w:rPr>
              <w:t>250</w:t>
            </w:r>
            <w:r w:rsidRPr="005D4B05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Преузимање покојника из болнице или стана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7.681,82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56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Излазак радника при преузимању покојника из болнице или стана (2 радника) –по раднику следује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909,09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b/>
                <w:color w:val="000000"/>
              </w:rPr>
            </w:pPr>
          </w:p>
          <w:p w:rsidR="00C06FE8" w:rsidRPr="005D4B05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b/>
                <w:color w:val="000000"/>
              </w:rPr>
            </w:pPr>
          </w:p>
          <w:p w:rsidR="00C06FE8" w:rsidRPr="005D4B05" w:rsidRDefault="00C06FE8" w:rsidP="00914B8E">
            <w:pPr>
              <w:pStyle w:val="TableContents"/>
              <w:snapToGrid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b/>
                <w:color w:val="000000"/>
              </w:rPr>
            </w:pPr>
          </w:p>
          <w:p w:rsidR="00C06FE8" w:rsidRDefault="00C06FE8" w:rsidP="005C3AB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  <w:p w:rsidR="00C06FE8" w:rsidRPr="005D4B05" w:rsidRDefault="00C06FE8" w:rsidP="00914B8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5D4B05">
              <w:rPr>
                <w:rFonts w:ascii="Calibri" w:hAnsi="Calibri" w:cs="Arial"/>
                <w:b/>
                <w:color w:val="000000"/>
              </w:rPr>
              <w:t>Наплата дозвола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 w:rsidRPr="00745E7D">
              <w:rPr>
                <w:rFonts w:ascii="Calibri" w:hAnsi="Calibri" w:cs="Arial"/>
                <w:color w:val="000000"/>
              </w:rPr>
              <w:t>57.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034A56" w:rsidRDefault="00C06FE8" w:rsidP="005C3AB2">
            <w:pPr>
              <w:rPr>
                <w:rFonts w:ascii="Calibri" w:hAnsi="Calibri" w:cs="Arial"/>
                <w:b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постављање</w:t>
            </w:r>
            <w:r>
              <w:rPr>
                <w:rFonts w:ascii="Calibri" w:hAnsi="Calibri" w:cs="Arial"/>
                <w:color w:val="000000"/>
              </w:rPr>
              <w:t xml:space="preserve"> споменика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33CE3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500</w:t>
            </w:r>
            <w:r w:rsidR="00C06FE8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58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Дозвола за постављање надгробне терацо плоче/комад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постављање надгробне гранитне  плоче/комад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Дозвола за облагање терацо каменом одозго-1 гробно место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терацо каменом одозго-2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терацо каменом одозго-3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541,67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праног камена-1 гробно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250,00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праног камена-2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праног камена-3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433,33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66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гранитом одозго-1 гробно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65A2F" w:rsidRDefault="00965A2F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541,67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67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Дозвола за облагање гранитом одозго-2 гробна места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758,33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68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гранитом одозго-3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975,00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гранитом одозго и са стране -1 гроб.место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1.191,67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Дозвола за облагање гранитом одозго и са стране-2 гроб.места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1.408,33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71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облагање гранитом одозго и са стране -3 гробн.места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1.625,00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72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завршних радова на гробници(терацо или гранит)-1 гробно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1.083,33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73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завршних радова на гробници(терацо или гранит)-2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1.625,00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74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израду завршних радова на гробници(терацо или гранит)-3 гробна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2.166,67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75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Дозвола за издавање металних оплата за бетонирање трећим лицима-по комплету за 1,2,3 или 4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1.625,00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45E7D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Дозвола за израду тротоара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745E7D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60</w:t>
            </w:r>
            <w:r w:rsidR="00C06FE8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745E7D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C06FE8" w:rsidP="005C3AB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Дозвола за изградњу гробнице по месту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2.500</w:t>
            </w:r>
            <w:r w:rsidR="00C06FE8">
              <w:rPr>
                <w:rFonts w:ascii="Calibri" w:hAnsi="Calibri" w:cs="Arial"/>
                <w:color w:val="000000"/>
              </w:rPr>
              <w:t>,00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78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Постављање урне у гробно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1.181,82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79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>Постављање урне у гробно у колумбарију</w:t>
            </w:r>
            <w:r w:rsidR="00990AF4">
              <w:rPr>
                <w:rFonts w:ascii="Calibri" w:hAnsi="Calibri" w:cs="Arial"/>
                <w:color w:val="000000"/>
              </w:rPr>
              <w:t>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590,91</w:t>
            </w:r>
          </w:p>
        </w:tc>
      </w:tr>
      <w:tr w:rsidR="00C06FE8" w:rsidRPr="00481FED" w:rsidTr="00B91A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pStyle w:val="TableContents"/>
              <w:snapToGrid w:val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80</w:t>
            </w:r>
            <w:r w:rsidRPr="005D4B05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5D4B05" w:rsidRDefault="00C06FE8" w:rsidP="005C3AB2">
            <w:pPr>
              <w:rPr>
                <w:rFonts w:ascii="Calibri" w:hAnsi="Calibri" w:cs="Arial"/>
                <w:color w:val="000000"/>
              </w:rPr>
            </w:pPr>
            <w:r w:rsidRPr="005D4B05">
              <w:rPr>
                <w:rFonts w:ascii="Calibri" w:hAnsi="Calibri" w:cs="Arial"/>
                <w:color w:val="000000"/>
              </w:rPr>
              <w:t xml:space="preserve">Закуп места за урну у колумбарију годишње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E8" w:rsidRPr="00990AF4" w:rsidRDefault="00990AF4" w:rsidP="005C3AB2">
            <w:pPr>
              <w:pStyle w:val="TableContents"/>
              <w:snapToGrid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136,36</w:t>
            </w:r>
          </w:p>
        </w:tc>
      </w:tr>
    </w:tbl>
    <w:p w:rsidR="00C06FE8" w:rsidRDefault="00C06FE8" w:rsidP="00C06FE8">
      <w:pPr>
        <w:tabs>
          <w:tab w:val="left" w:pos="6810"/>
        </w:tabs>
      </w:pPr>
    </w:p>
    <w:p w:rsidR="00C06FE8" w:rsidRDefault="00C06FE8" w:rsidP="00C06FE8">
      <w:pPr>
        <w:tabs>
          <w:tab w:val="left" w:pos="681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C06FE8" w:rsidRDefault="00C06FE8" w:rsidP="00C06FE8">
      <w:pPr>
        <w:tabs>
          <w:tab w:val="left" w:pos="681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C06FE8" w:rsidRDefault="00C06FE8" w:rsidP="00C06FE8">
      <w:pPr>
        <w:tabs>
          <w:tab w:val="left" w:pos="681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C06FE8" w:rsidRDefault="00C06FE8" w:rsidP="00C06FE8">
      <w:pPr>
        <w:tabs>
          <w:tab w:val="left" w:pos="681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C06FE8" w:rsidRPr="000955D5" w:rsidRDefault="00C06FE8" w:rsidP="00C06FE8">
      <w:pPr>
        <w:tabs>
          <w:tab w:val="left" w:pos="6810"/>
        </w:tabs>
        <w:jc w:val="center"/>
        <w:rPr>
          <w:rFonts w:cs="Times New Roman"/>
        </w:rPr>
      </w:pPr>
      <w:r w:rsidRPr="000955D5">
        <w:rPr>
          <w:rFonts w:cs="Times New Roman"/>
          <w:b/>
          <w:bCs/>
          <w:sz w:val="28"/>
          <w:szCs w:val="28"/>
          <w:lang w:val="sr-Cyrl-CS"/>
        </w:rPr>
        <w:t>Ценовник рада грађевин</w:t>
      </w:r>
      <w:r w:rsidR="00007EDD">
        <w:rPr>
          <w:rFonts w:cs="Times New Roman"/>
          <w:b/>
          <w:bCs/>
          <w:sz w:val="28"/>
          <w:szCs w:val="28"/>
          <w:lang w:val="sr-Cyrl-CS"/>
        </w:rPr>
        <w:t>с</w:t>
      </w:r>
      <w:r w:rsidRPr="000955D5">
        <w:rPr>
          <w:rFonts w:cs="Times New Roman"/>
          <w:b/>
          <w:bCs/>
          <w:sz w:val="28"/>
          <w:szCs w:val="28"/>
          <w:lang w:val="sr-Cyrl-CS"/>
        </w:rPr>
        <w:t>ких и других машина :</w:t>
      </w:r>
    </w:p>
    <w:p w:rsidR="00C06FE8" w:rsidRDefault="00C06FE8" w:rsidP="00C06FE8">
      <w:pPr>
        <w:rPr>
          <w:rFonts w:ascii="Arial" w:hAnsi="Arial" w:cs="Arial"/>
          <w:lang w:val="sr-Cyrl-CS"/>
        </w:rPr>
      </w:pPr>
    </w:p>
    <w:p w:rsidR="00C06FE8" w:rsidRDefault="00C06FE8" w:rsidP="00C06FE8">
      <w:pPr>
        <w:tabs>
          <w:tab w:val="left" w:pos="3720"/>
        </w:tabs>
        <w:jc w:val="center"/>
      </w:pPr>
      <w:r>
        <w:t>.</w:t>
      </w:r>
    </w:p>
    <w:tbl>
      <w:tblPr>
        <w:tblW w:w="0" w:type="auto"/>
        <w:tblInd w:w="733" w:type="dxa"/>
        <w:tblLayout w:type="fixed"/>
        <w:tblLook w:val="0000"/>
      </w:tblPr>
      <w:tblGrid>
        <w:gridCol w:w="840"/>
        <w:gridCol w:w="4273"/>
        <w:gridCol w:w="1295"/>
        <w:gridCol w:w="1768"/>
      </w:tblGrid>
      <w:tr w:rsidR="00C06FE8" w:rsidTr="000033E4">
        <w:trPr>
          <w:trHeight w:val="2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b/>
                <w:lang w:val="sr-Cyrl-CS"/>
              </w:rPr>
              <w:t>Р. Бр.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b/>
                <w:lang w:val="sr-Cyrl-CS"/>
              </w:rPr>
              <w:t xml:space="preserve">Врста услуге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b/>
                <w:lang w:val="sr-Cyrl-CS"/>
              </w:rPr>
              <w:t>Јед.мере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b/>
                <w:lang w:val="sr-Cyrl-CS"/>
              </w:rPr>
              <w:t>Цена</w:t>
            </w:r>
          </w:p>
        </w:tc>
      </w:tr>
      <w:tr w:rsidR="00C06FE8" w:rsidTr="00613983">
        <w:trPr>
          <w:trHeight w:val="5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 w:cs="Arial"/>
                <w:b/>
                <w:lang w:val="sr-Cyrl-CS"/>
              </w:rPr>
            </w:pP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1.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2.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3.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4.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5.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6.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7.</w:t>
            </w:r>
          </w:p>
          <w:p w:rsidR="00C06FE8" w:rsidRPr="00667A89" w:rsidRDefault="00667A89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9.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10.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11.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12.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13.</w:t>
            </w:r>
          </w:p>
          <w:p w:rsidR="00C06FE8" w:rsidRPr="005D4B05" w:rsidRDefault="00C06FE8" w:rsidP="005C3AB2">
            <w:pPr>
              <w:tabs>
                <w:tab w:val="left" w:pos="3720"/>
              </w:tabs>
              <w:jc w:val="center"/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14.      </w:t>
            </w:r>
          </w:p>
          <w:p w:rsidR="00C06FE8" w:rsidRDefault="00C06FE8" w:rsidP="005C3AB2">
            <w:pPr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   </w:t>
            </w:r>
            <w:r w:rsidR="001A661C">
              <w:rPr>
                <w:rFonts w:ascii="Calibri" w:hAnsi="Calibri" w:cs="Arial"/>
                <w:lang w:val="sr-Cyrl-CS"/>
              </w:rPr>
              <w:t>15.</w:t>
            </w:r>
          </w:p>
          <w:p w:rsidR="001A661C" w:rsidRDefault="001A661C" w:rsidP="005C3AB2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 xml:space="preserve">   16.</w:t>
            </w:r>
          </w:p>
          <w:p w:rsidR="00613983" w:rsidRPr="00613983" w:rsidRDefault="001A661C" w:rsidP="00613983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 xml:space="preserve">   17</w:t>
            </w:r>
            <w:r w:rsidR="00613983">
              <w:rPr>
                <w:rFonts w:ascii="Calibri" w:hAnsi="Calibri" w:cs="Arial"/>
                <w:lang w:val="sr-Cyrl-CS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 w:cs="Arial"/>
                <w:lang w:val="sr-Cyrl-CS"/>
              </w:rPr>
            </w:pP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Камион  д</w:t>
            </w:r>
            <w:r w:rsidRPr="005D4B05">
              <w:rPr>
                <w:rFonts w:ascii="Calibri" w:hAnsi="Calibri" w:cs="Arial"/>
              </w:rPr>
              <w:t>o</w:t>
            </w:r>
            <w:r w:rsidRPr="005D4B05">
              <w:rPr>
                <w:rFonts w:ascii="Calibri" w:hAnsi="Calibri" w:cs="Arial"/>
                <w:lang w:val="sr-Cyrl-CS"/>
              </w:rPr>
              <w:t xml:space="preserve"> 7 тона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Камион преко 7 тона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Ровокопач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Ровокопач-(caterpilar)</w:t>
            </w:r>
            <w:r w:rsidRPr="005D4B05">
              <w:rPr>
                <w:rFonts w:ascii="Calibri" w:hAnsi="Calibri" w:cs="Arial"/>
                <w:lang w:val="sr-Cyrl-CS"/>
              </w:rPr>
              <w:t xml:space="preserve"> 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Булдо</w:t>
            </w:r>
            <w:r>
              <w:rPr>
                <w:rFonts w:ascii="Calibri" w:hAnsi="Calibri" w:cs="Arial"/>
              </w:rPr>
              <w:t>ж</w:t>
            </w:r>
            <w:r w:rsidRPr="005D4B05">
              <w:rPr>
                <w:rFonts w:ascii="Calibri" w:hAnsi="Calibri" w:cs="Arial"/>
              </w:rPr>
              <w:t>ер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Багер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Компресор 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Цистерна за одгушење пр. лица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Пумпа „ хонда „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Машина за сечење бетона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Агрије 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Трактор </w:t>
            </w:r>
          </w:p>
          <w:p w:rsidR="00C06FE8" w:rsidRPr="005D4B05" w:rsidRDefault="00C06FE8" w:rsidP="005C3AB2">
            <w:pPr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Моторна т</w:t>
            </w:r>
            <w:r w:rsidRPr="005D4B05">
              <w:rPr>
                <w:rFonts w:ascii="Calibri" w:hAnsi="Calibri" w:cs="Arial"/>
                <w:lang w:val="sr-Cyrl-CS"/>
              </w:rPr>
              <w:t xml:space="preserve">естера / </w:t>
            </w:r>
            <w:r w:rsidRPr="005D4B05">
              <w:rPr>
                <w:rFonts w:ascii="Calibri" w:hAnsi="Calibri" w:cs="Arial"/>
              </w:rPr>
              <w:t>тример</w:t>
            </w:r>
          </w:p>
          <w:p w:rsidR="00C06FE8" w:rsidRDefault="00C06FE8" w:rsidP="005C3AB2">
            <w:pPr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 xml:space="preserve">Возило са корпом </w:t>
            </w:r>
          </w:p>
          <w:p w:rsidR="001A661C" w:rsidRPr="001A661C" w:rsidRDefault="001A661C" w:rsidP="001A661C">
            <w:pPr>
              <w:rPr>
                <w:rFonts w:asciiTheme="minorHAnsi" w:hAnsiTheme="minorHAnsi"/>
              </w:rPr>
            </w:pPr>
            <w:r w:rsidRPr="001A661C">
              <w:rPr>
                <w:rFonts w:asciiTheme="minorHAnsi" w:hAnsiTheme="minorHAnsi" w:cs="Arial"/>
                <w:lang w:val="sr-Cyrl-CS"/>
              </w:rPr>
              <w:t>Цистерна за прање са 2 радника</w:t>
            </w:r>
          </w:p>
          <w:p w:rsidR="001A661C" w:rsidRDefault="001A661C" w:rsidP="005C3AB2">
            <w:pPr>
              <w:rPr>
                <w:rFonts w:asciiTheme="minorHAnsi" w:hAnsiTheme="minorHAnsi" w:cs="Arial"/>
                <w:lang w:val="sr-Cyrl-CS"/>
              </w:rPr>
            </w:pPr>
            <w:r w:rsidRPr="001A661C">
              <w:rPr>
                <w:rFonts w:asciiTheme="minorHAnsi" w:hAnsiTheme="minorHAnsi" w:cs="Arial"/>
                <w:lang w:val="sr-Cyrl-CS"/>
              </w:rPr>
              <w:t>Цистерна за прање</w:t>
            </w:r>
            <w:r>
              <w:rPr>
                <w:rFonts w:asciiTheme="minorHAnsi" w:hAnsiTheme="minorHAnsi" w:cs="Arial"/>
                <w:lang w:val="sr-Cyrl-CS"/>
              </w:rPr>
              <w:t xml:space="preserve"> без радника</w:t>
            </w:r>
          </w:p>
          <w:p w:rsidR="00613983" w:rsidRPr="00613983" w:rsidRDefault="001A661C" w:rsidP="005C3AB2">
            <w:pPr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lang w:val="sr-Cyrl-CS"/>
              </w:rPr>
              <w:t>Рад аутоподизача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center"/>
              <w:rPr>
                <w:rFonts w:ascii="Calibri" w:hAnsi="Calibri" w:cs="Arial"/>
                <w:lang w:val="sr-Cyrl-CS"/>
              </w:rPr>
            </w:pP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Pr="005D4B05" w:rsidRDefault="00C06FE8" w:rsidP="005C3AB2">
            <w:pPr>
              <w:jc w:val="center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C06FE8" w:rsidRDefault="00C06FE8" w:rsidP="00667A89">
            <w:pPr>
              <w:jc w:val="center"/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1A661C" w:rsidRDefault="001A661C" w:rsidP="00667A89">
            <w:pPr>
              <w:jc w:val="center"/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1A661C" w:rsidRDefault="001A661C" w:rsidP="001A661C">
            <w:pPr>
              <w:jc w:val="center"/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>час</w:t>
            </w:r>
          </w:p>
          <w:p w:rsidR="001A661C" w:rsidRPr="001A661C" w:rsidRDefault="001A661C" w:rsidP="001A661C">
            <w:pPr>
              <w:tabs>
                <w:tab w:val="left" w:pos="8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E8" w:rsidRPr="005D4B05" w:rsidRDefault="00C06FE8" w:rsidP="005C3AB2">
            <w:pPr>
              <w:tabs>
                <w:tab w:val="left" w:pos="3720"/>
              </w:tabs>
              <w:snapToGrid w:val="0"/>
              <w:jc w:val="right"/>
              <w:rPr>
                <w:rFonts w:ascii="Calibri" w:hAnsi="Calibri" w:cs="Arial"/>
                <w:lang w:val="sr-Cyrl-CS"/>
              </w:rPr>
            </w:pP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4.800,00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5.000,00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5.000,00</w:t>
            </w:r>
          </w:p>
          <w:p w:rsidR="00C06FE8" w:rsidRPr="005D4B05" w:rsidRDefault="00613983" w:rsidP="005C3AB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6.000</w:t>
            </w:r>
            <w:r w:rsidR="00C06FE8" w:rsidRPr="005D4B05">
              <w:rPr>
                <w:rFonts w:ascii="Calibri" w:hAnsi="Calibri" w:cs="Arial"/>
              </w:rPr>
              <w:t>,00</w:t>
            </w:r>
          </w:p>
          <w:p w:rsidR="00C06FE8" w:rsidRPr="005D4B05" w:rsidRDefault="00613983" w:rsidP="005C3AB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6.500</w:t>
            </w:r>
            <w:r w:rsidR="00C06FE8" w:rsidRPr="005D4B05">
              <w:rPr>
                <w:rFonts w:ascii="Calibri" w:hAnsi="Calibri" w:cs="Arial"/>
              </w:rPr>
              <w:t>.00</w:t>
            </w:r>
          </w:p>
          <w:p w:rsidR="00C06FE8" w:rsidRPr="005D4B05" w:rsidRDefault="00007EDD" w:rsidP="005C3AB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8</w:t>
            </w:r>
            <w:r w:rsidR="00C06FE8" w:rsidRPr="005D4B05">
              <w:rPr>
                <w:rFonts w:ascii="Calibri" w:hAnsi="Calibri" w:cs="Arial"/>
              </w:rPr>
              <w:t>.000,00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4.000,00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8.000,00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2.600,00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5.000,00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900,00</w:t>
            </w:r>
          </w:p>
          <w:p w:rsidR="00C06FE8" w:rsidRPr="005D4B05" w:rsidRDefault="00606DDF" w:rsidP="005C3AB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  <w:lang w:val="sr-Cyrl-CS"/>
              </w:rPr>
              <w:t>8.000</w:t>
            </w:r>
            <w:r w:rsidR="00C06FE8" w:rsidRPr="005D4B05">
              <w:rPr>
                <w:rFonts w:ascii="Calibri" w:hAnsi="Calibri" w:cs="Arial"/>
                <w:lang w:val="sr-Cyrl-CS"/>
              </w:rPr>
              <w:t>,00</w:t>
            </w:r>
          </w:p>
          <w:p w:rsidR="00C06FE8" w:rsidRPr="005D4B05" w:rsidRDefault="00C06FE8" w:rsidP="005C3AB2">
            <w:pPr>
              <w:jc w:val="right"/>
              <w:rPr>
                <w:rFonts w:ascii="Calibri" w:hAnsi="Calibri"/>
              </w:rPr>
            </w:pPr>
            <w:r w:rsidRPr="005D4B05">
              <w:rPr>
                <w:rFonts w:ascii="Calibri" w:hAnsi="Calibri" w:cs="Arial"/>
                <w:lang w:val="sr-Cyrl-CS"/>
              </w:rPr>
              <w:t>600,00</w:t>
            </w:r>
          </w:p>
          <w:p w:rsidR="00C06FE8" w:rsidRDefault="00C06FE8" w:rsidP="005C3AB2">
            <w:pPr>
              <w:jc w:val="right"/>
              <w:rPr>
                <w:rFonts w:ascii="Calibri" w:hAnsi="Calibri" w:cs="Arial"/>
                <w:lang w:val="sr-Cyrl-CS"/>
              </w:rPr>
            </w:pPr>
            <w:r w:rsidRPr="005D4B05">
              <w:rPr>
                <w:rFonts w:ascii="Calibri" w:hAnsi="Calibri" w:cs="Arial"/>
                <w:lang w:val="sr-Cyrl-CS"/>
              </w:rPr>
              <w:t>4.000,00</w:t>
            </w:r>
          </w:p>
          <w:p w:rsidR="001A661C" w:rsidRDefault="001A661C" w:rsidP="001A66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3.600,00</w:t>
            </w:r>
          </w:p>
          <w:p w:rsidR="001A661C" w:rsidRDefault="001A661C" w:rsidP="001A66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2.700,00</w:t>
            </w:r>
          </w:p>
          <w:p w:rsidR="001A661C" w:rsidRPr="001A661C" w:rsidRDefault="001A661C" w:rsidP="001A66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3.600,00</w:t>
            </w:r>
          </w:p>
        </w:tc>
      </w:tr>
    </w:tbl>
    <w:p w:rsidR="00C06FE8" w:rsidRPr="001A661C" w:rsidRDefault="00C06FE8" w:rsidP="001A661C">
      <w:pPr>
        <w:tabs>
          <w:tab w:val="left" w:pos="0"/>
        </w:tabs>
        <w:rPr>
          <w:rFonts w:cs="Times New Roman"/>
          <w:color w:val="000000"/>
        </w:rPr>
      </w:pPr>
      <w:r>
        <w:tab/>
      </w:r>
    </w:p>
    <w:p w:rsidR="00C06FE8" w:rsidRDefault="00C06FE8" w:rsidP="00C06FE8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eastAsia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</w:p>
    <w:p w:rsidR="00C06FE8" w:rsidRDefault="00C06FE8" w:rsidP="00C06FE8">
      <w:pPr>
        <w:tabs>
          <w:tab w:val="left" w:pos="0"/>
        </w:tabs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  <w:t xml:space="preserve"> </w:t>
      </w:r>
    </w:p>
    <w:p w:rsidR="00C06FE8" w:rsidRPr="000955D5" w:rsidRDefault="00C06FE8" w:rsidP="00C06FE8">
      <w:pPr>
        <w:tabs>
          <w:tab w:val="left" w:pos="0"/>
        </w:tabs>
        <w:jc w:val="center"/>
        <w:rPr>
          <w:rFonts w:cs="Times New Roman"/>
        </w:rPr>
      </w:pPr>
      <w:r w:rsidRPr="000955D5">
        <w:rPr>
          <w:rFonts w:cs="Times New Roman"/>
          <w:b/>
          <w:sz w:val="28"/>
          <w:szCs w:val="28"/>
          <w:lang w:val="sr-Cyrl-CS"/>
        </w:rPr>
        <w:t>ЦЕНОВНИК</w:t>
      </w:r>
      <w:r w:rsidRPr="000955D5">
        <w:rPr>
          <w:rFonts w:cs="Times New Roman"/>
        </w:rPr>
        <w:t xml:space="preserve"> </w:t>
      </w:r>
      <w:r w:rsidRPr="000955D5">
        <w:rPr>
          <w:rFonts w:cs="Times New Roman"/>
          <w:b/>
          <w:sz w:val="28"/>
          <w:szCs w:val="28"/>
        </w:rPr>
        <w:t>УСИСИВАЧА ЗА ЧИШЋЕЊЕ УЛИЦА</w:t>
      </w:r>
    </w:p>
    <w:p w:rsidR="00C06FE8" w:rsidRDefault="00C06FE8" w:rsidP="00C06F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C06FE8" w:rsidRDefault="00C06FE8" w:rsidP="00C06FE8">
      <w:r>
        <w:rPr>
          <w:rFonts w:ascii="Arial" w:hAnsi="Arial" w:cs="Arial"/>
          <w:b/>
          <w:sz w:val="28"/>
          <w:szCs w:val="28"/>
        </w:rPr>
        <w:tab/>
      </w:r>
    </w:p>
    <w:p w:rsidR="00C06FE8" w:rsidRDefault="00C06FE8" w:rsidP="00C06FE8">
      <w:pPr>
        <w:numPr>
          <w:ilvl w:val="2"/>
          <w:numId w:val="1"/>
        </w:numPr>
      </w:pPr>
      <w:r>
        <w:rPr>
          <w:rFonts w:ascii="Arial" w:hAnsi="Arial" w:cs="Arial"/>
          <w:sz w:val="28"/>
          <w:szCs w:val="28"/>
        </w:rPr>
        <w:t>Цена услуге по часу је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1.852,00</w:t>
      </w:r>
    </w:p>
    <w:p w:rsidR="00C06FE8" w:rsidRDefault="00C06FE8" w:rsidP="00C06FE8">
      <w:pPr>
        <w:rPr>
          <w:rFonts w:ascii="Arial" w:hAnsi="Arial" w:cs="Arial"/>
          <w:sz w:val="28"/>
          <w:szCs w:val="28"/>
        </w:rPr>
      </w:pPr>
    </w:p>
    <w:p w:rsidR="00C06FE8" w:rsidRPr="00481FED" w:rsidRDefault="00C06FE8" w:rsidP="00C06FE8">
      <w:pPr>
        <w:tabs>
          <w:tab w:val="left" w:pos="0"/>
        </w:tabs>
        <w:rPr>
          <w:rFonts w:ascii="Arial" w:hAnsi="Arial" w:cs="Arial"/>
          <w:b/>
          <w:color w:val="000000"/>
        </w:rPr>
      </w:pPr>
      <w:r w:rsidRPr="00481FED">
        <w:rPr>
          <w:rFonts w:ascii="Arial" w:hAnsi="Arial" w:cs="Arial"/>
          <w:color w:val="000000"/>
        </w:rPr>
        <w:tab/>
      </w:r>
    </w:p>
    <w:p w:rsidR="00C06FE8" w:rsidRDefault="00C06FE8" w:rsidP="00C06FE8">
      <w:pPr>
        <w:rPr>
          <w:rFonts w:ascii="Arial" w:hAnsi="Arial" w:cs="Arial"/>
          <w:sz w:val="28"/>
          <w:szCs w:val="28"/>
        </w:rPr>
      </w:pPr>
    </w:p>
    <w:p w:rsidR="00C06FE8" w:rsidRDefault="00C06FE8" w:rsidP="00C06FE8">
      <w:pPr>
        <w:rPr>
          <w:rFonts w:ascii="Arial" w:hAnsi="Arial" w:cs="Arial"/>
          <w:sz w:val="28"/>
          <w:szCs w:val="28"/>
        </w:rPr>
      </w:pPr>
    </w:p>
    <w:p w:rsidR="00C06FE8" w:rsidRDefault="00C06FE8" w:rsidP="00C06FE8">
      <w:pPr>
        <w:rPr>
          <w:rFonts w:ascii="Arial" w:hAnsi="Arial" w:cs="Arial"/>
          <w:sz w:val="28"/>
          <w:szCs w:val="28"/>
        </w:rPr>
      </w:pPr>
    </w:p>
    <w:p w:rsidR="00C06FE8" w:rsidRPr="000955D5" w:rsidRDefault="00C06FE8" w:rsidP="00C06FE8">
      <w:pPr>
        <w:rPr>
          <w:rFonts w:cs="Times New Roman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ab/>
      </w:r>
      <w:r w:rsidRPr="000955D5">
        <w:rPr>
          <w:rFonts w:cs="Times New Roman"/>
          <w:sz w:val="28"/>
          <w:szCs w:val="28"/>
          <w:lang w:val="sr-Cyrl-CS"/>
        </w:rPr>
        <w:t xml:space="preserve">    </w:t>
      </w:r>
      <w:r w:rsidRPr="000955D5">
        <w:rPr>
          <w:rFonts w:cs="Times New Roman"/>
          <w:b/>
          <w:sz w:val="28"/>
          <w:szCs w:val="28"/>
          <w:lang w:val="sr-Cyrl-CS"/>
        </w:rPr>
        <w:t>ЦЕНОВНИК</w:t>
      </w:r>
    </w:p>
    <w:p w:rsidR="00C06FE8" w:rsidRPr="000955D5" w:rsidRDefault="00C06FE8" w:rsidP="00C06FE8">
      <w:pPr>
        <w:rPr>
          <w:rFonts w:cs="Times New Roman"/>
        </w:rPr>
      </w:pPr>
      <w:r w:rsidRPr="000955D5">
        <w:rPr>
          <w:rFonts w:cs="Times New Roman"/>
          <w:b/>
          <w:sz w:val="28"/>
          <w:szCs w:val="28"/>
          <w:lang w:val="sr-Cyrl-CS"/>
        </w:rPr>
        <w:tab/>
      </w:r>
      <w:r w:rsidRPr="000955D5">
        <w:rPr>
          <w:rFonts w:cs="Times New Roman"/>
          <w:b/>
          <w:sz w:val="28"/>
          <w:szCs w:val="28"/>
          <w:lang w:val="sr-Cyrl-CS"/>
        </w:rPr>
        <w:tab/>
      </w:r>
      <w:r w:rsidRPr="000955D5">
        <w:rPr>
          <w:rFonts w:cs="Times New Roman"/>
          <w:b/>
          <w:sz w:val="28"/>
          <w:szCs w:val="28"/>
          <w:lang w:val="sr-Cyrl-CS"/>
        </w:rPr>
        <w:tab/>
      </w:r>
      <w:r w:rsidRPr="000955D5">
        <w:rPr>
          <w:rFonts w:cs="Times New Roman"/>
          <w:b/>
          <w:sz w:val="28"/>
          <w:szCs w:val="28"/>
          <w:lang w:val="sr-Cyrl-CS"/>
        </w:rPr>
        <w:tab/>
      </w:r>
      <w:r w:rsidRPr="000955D5">
        <w:rPr>
          <w:rFonts w:cs="Times New Roman"/>
          <w:b/>
          <w:sz w:val="28"/>
          <w:szCs w:val="28"/>
        </w:rPr>
        <w:t xml:space="preserve">ЗА ВИСИНУ НОРМА ЧАСА </w:t>
      </w:r>
    </w:p>
    <w:p w:rsidR="00C06FE8" w:rsidRPr="000955D5" w:rsidRDefault="00C06FE8" w:rsidP="00C06FE8">
      <w:pPr>
        <w:rPr>
          <w:rFonts w:cs="Times New Roman"/>
          <w:b/>
          <w:sz w:val="28"/>
          <w:szCs w:val="28"/>
        </w:rPr>
      </w:pPr>
    </w:p>
    <w:p w:rsidR="00C06FE8" w:rsidRDefault="00C06FE8" w:rsidP="00C06FE8">
      <w:pPr>
        <w:rPr>
          <w:rFonts w:ascii="Arial" w:hAnsi="Arial" w:cs="Arial"/>
          <w:sz w:val="28"/>
          <w:szCs w:val="28"/>
        </w:rPr>
      </w:pPr>
    </w:p>
    <w:p w:rsidR="00C06FE8" w:rsidRDefault="00C06FE8" w:rsidP="00C06FE8">
      <w:pPr>
        <w:numPr>
          <w:ilvl w:val="4"/>
          <w:numId w:val="2"/>
        </w:numPr>
      </w:pPr>
      <w:r>
        <w:rPr>
          <w:rFonts w:ascii="Arial" w:hAnsi="Arial" w:cs="Arial"/>
          <w:sz w:val="28"/>
          <w:szCs w:val="28"/>
        </w:rPr>
        <w:t>ВК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720,00 / РАДНИ САТ</w:t>
      </w:r>
    </w:p>
    <w:p w:rsidR="00C06FE8" w:rsidRDefault="00C06FE8" w:rsidP="00C06FE8">
      <w:pPr>
        <w:numPr>
          <w:ilvl w:val="4"/>
          <w:numId w:val="2"/>
        </w:numPr>
      </w:pPr>
      <w:r>
        <w:rPr>
          <w:rFonts w:ascii="Arial" w:hAnsi="Arial" w:cs="Arial"/>
          <w:sz w:val="28"/>
          <w:szCs w:val="28"/>
        </w:rPr>
        <w:t>КВ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672,00 / РАДНИ САТ</w:t>
      </w:r>
    </w:p>
    <w:p w:rsidR="00C06FE8" w:rsidRDefault="00C06FE8" w:rsidP="00C06FE8">
      <w:pPr>
        <w:numPr>
          <w:ilvl w:val="4"/>
          <w:numId w:val="2"/>
        </w:numPr>
      </w:pPr>
      <w:r>
        <w:rPr>
          <w:rFonts w:ascii="Arial" w:hAnsi="Arial" w:cs="Arial"/>
          <w:sz w:val="28"/>
          <w:szCs w:val="28"/>
        </w:rPr>
        <w:t>ПК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636,00 / РАДНИ САТ</w:t>
      </w:r>
    </w:p>
    <w:p w:rsidR="00C06FE8" w:rsidRDefault="00C06FE8" w:rsidP="00C06FE8">
      <w:pPr>
        <w:tabs>
          <w:tab w:val="left" w:pos="0"/>
        </w:tabs>
      </w:pPr>
      <w:r>
        <w:rPr>
          <w:rFonts w:ascii="Arial" w:eastAsia="Arial" w:hAnsi="Arial" w:cs="Arial"/>
          <w:sz w:val="28"/>
          <w:szCs w:val="28"/>
          <w:lang w:val="sr-Cyrl-CS"/>
        </w:rPr>
        <w:t xml:space="preserve">   </w:t>
      </w:r>
    </w:p>
    <w:p w:rsidR="00C06FE8" w:rsidRPr="00481FED" w:rsidRDefault="00C06FE8" w:rsidP="00C06FE8">
      <w:pPr>
        <w:tabs>
          <w:tab w:val="left" w:pos="0"/>
        </w:tabs>
        <w:rPr>
          <w:rFonts w:ascii="Arial" w:hAnsi="Arial" w:cs="Arial"/>
          <w:b/>
          <w:color w:val="000000"/>
        </w:rPr>
      </w:pPr>
      <w:r w:rsidRPr="00481FED">
        <w:rPr>
          <w:rFonts w:ascii="Arial" w:hAnsi="Arial" w:cs="Arial"/>
          <w:color w:val="000000"/>
        </w:rPr>
        <w:tab/>
      </w:r>
    </w:p>
    <w:p w:rsidR="00C06FE8" w:rsidRDefault="00C06FE8" w:rsidP="00C06FE8">
      <w:pPr>
        <w:rPr>
          <w:rFonts w:ascii="Arial" w:hAnsi="Arial" w:cs="Arial"/>
          <w:sz w:val="28"/>
          <w:szCs w:val="28"/>
          <w:lang w:val="sr-Cyrl-CS"/>
        </w:rPr>
      </w:pPr>
    </w:p>
    <w:p w:rsidR="00C06FE8" w:rsidRDefault="00C06FE8" w:rsidP="00C06FE8">
      <w:pPr>
        <w:tabs>
          <w:tab w:val="left" w:pos="6420"/>
        </w:tabs>
        <w:ind w:left="1785"/>
      </w:pPr>
      <w:r>
        <w:rPr>
          <w:rFonts w:ascii="Arial" w:eastAsia="Arial" w:hAnsi="Arial" w:cs="Arial"/>
          <w:sz w:val="32"/>
          <w:szCs w:val="32"/>
          <w:lang w:val="sr-Cyrl-CS"/>
        </w:rPr>
        <w:t xml:space="preserve">                                      </w:t>
      </w:r>
    </w:p>
    <w:p w:rsidR="00C06FE8" w:rsidRDefault="00C06FE8" w:rsidP="00C06F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C06FE8" w:rsidRPr="000955D5" w:rsidRDefault="00C06FE8" w:rsidP="00C06FE8">
      <w:pPr>
        <w:jc w:val="center"/>
        <w:rPr>
          <w:rFonts w:cs="Times New Roman"/>
          <w:b/>
          <w:sz w:val="28"/>
          <w:szCs w:val="32"/>
        </w:rPr>
      </w:pPr>
      <w:r w:rsidRPr="000955D5">
        <w:rPr>
          <w:rFonts w:cs="Times New Roman"/>
          <w:b/>
          <w:sz w:val="28"/>
          <w:szCs w:val="32"/>
        </w:rPr>
        <w:t>Ценовник за хоризонталну сигнализацију</w:t>
      </w:r>
    </w:p>
    <w:p w:rsidR="00C06FE8" w:rsidRDefault="00C06FE8" w:rsidP="00C06FE8">
      <w:pPr>
        <w:jc w:val="center"/>
        <w:rPr>
          <w:sz w:val="32"/>
          <w:szCs w:val="32"/>
        </w:rPr>
      </w:pPr>
    </w:p>
    <w:p w:rsidR="00C06FE8" w:rsidRDefault="00C06FE8" w:rsidP="00C06FE8">
      <w:pPr>
        <w:rPr>
          <w:sz w:val="32"/>
          <w:szCs w:val="3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898"/>
        <w:gridCol w:w="1639"/>
        <w:gridCol w:w="1239"/>
      </w:tblGrid>
      <w:tr w:rsidR="00C06FE8" w:rsidRPr="00202048" w:rsidTr="005C3AB2">
        <w:trPr>
          <w:trHeight w:val="683"/>
        </w:trPr>
        <w:tc>
          <w:tcPr>
            <w:tcW w:w="1101" w:type="dxa"/>
          </w:tcPr>
          <w:p w:rsidR="00C06FE8" w:rsidRPr="00202048" w:rsidRDefault="00C06FE8" w:rsidP="005C3AB2">
            <w:r w:rsidRPr="00202048">
              <w:t>Ред.број</w:t>
            </w:r>
          </w:p>
        </w:tc>
        <w:tc>
          <w:tcPr>
            <w:tcW w:w="5898" w:type="dxa"/>
          </w:tcPr>
          <w:p w:rsidR="00C06FE8" w:rsidRPr="00202048" w:rsidRDefault="00C06FE8" w:rsidP="005C3AB2">
            <w:pPr>
              <w:tabs>
                <w:tab w:val="center" w:pos="2529"/>
              </w:tabs>
            </w:pPr>
            <w:r w:rsidRPr="00202048">
              <w:t xml:space="preserve">               Назив</w:t>
            </w:r>
            <w:r w:rsidRPr="00202048">
              <w:tab/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 w:rsidRPr="00202048">
              <w:t>Јед.мера</w:t>
            </w:r>
          </w:p>
          <w:p w:rsidR="00C06FE8" w:rsidRPr="00202048" w:rsidRDefault="00C06FE8" w:rsidP="005C3AB2">
            <w:pPr>
              <w:jc w:val="center"/>
            </w:pP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</w:pPr>
            <w:r w:rsidRPr="00202048">
              <w:t>Цена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1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Пешачки прелаз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538,56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2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Зауставне линије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538,56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3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Разделна линија-неиспрекидана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44,40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4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Разделна линија-испрекидана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44,40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5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Разделна линија-ивична линија пуна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44,40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6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Разделна линија-линија водиља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37,20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7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Усмеравајуће стрелице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 w:rsidRPr="00202048">
              <w:t>Ком.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698,40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8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Натпис ,,Школа“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 w:rsidRPr="00202048">
              <w:t>Ком.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3.715,20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9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Лежећи полицајци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480,00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10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Ознака,,БУС“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 w:rsidRPr="00202048">
              <w:t>Ком.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4.953,00</w:t>
            </w:r>
          </w:p>
        </w:tc>
      </w:tr>
      <w:tr w:rsidR="00C06FE8" w:rsidRPr="00202048" w:rsidTr="005C3AB2">
        <w:trPr>
          <w:trHeight w:val="341"/>
        </w:trPr>
        <w:tc>
          <w:tcPr>
            <w:tcW w:w="1101" w:type="dxa"/>
          </w:tcPr>
          <w:p w:rsidR="00C06FE8" w:rsidRPr="004D13A8" w:rsidRDefault="00C06FE8" w:rsidP="005C3AB2">
            <w:pPr>
              <w:jc w:val="center"/>
            </w:pPr>
            <w:r w:rsidRPr="00202048">
              <w:t>11</w:t>
            </w:r>
            <w:r>
              <w:t>.</w:t>
            </w:r>
          </w:p>
        </w:tc>
        <w:tc>
          <w:tcPr>
            <w:tcW w:w="5898" w:type="dxa"/>
          </w:tcPr>
          <w:p w:rsidR="00C06FE8" w:rsidRPr="00202048" w:rsidRDefault="00C06FE8" w:rsidP="005C3AB2">
            <w:r w:rsidRPr="00202048">
              <w:t>Клин острво</w:t>
            </w:r>
          </w:p>
        </w:tc>
        <w:tc>
          <w:tcPr>
            <w:tcW w:w="1639" w:type="dxa"/>
          </w:tcPr>
          <w:p w:rsidR="00C06FE8" w:rsidRPr="00202048" w:rsidRDefault="00C06FE8" w:rsidP="005C3AB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9" w:type="dxa"/>
          </w:tcPr>
          <w:p w:rsidR="00C06FE8" w:rsidRPr="00202048" w:rsidRDefault="00C06FE8" w:rsidP="005C3AB2">
            <w:pPr>
              <w:jc w:val="center"/>
              <w:rPr>
                <w:b/>
              </w:rPr>
            </w:pPr>
            <w:r w:rsidRPr="00202048">
              <w:rPr>
                <w:b/>
              </w:rPr>
              <w:t>616,80</w:t>
            </w:r>
          </w:p>
        </w:tc>
      </w:tr>
    </w:tbl>
    <w:p w:rsidR="00C06FE8" w:rsidRDefault="00C06FE8" w:rsidP="00C06FE8">
      <w:pPr>
        <w:tabs>
          <w:tab w:val="left" w:pos="6480"/>
        </w:tabs>
      </w:pPr>
    </w:p>
    <w:tbl>
      <w:tblPr>
        <w:tblpPr w:leftFromText="180" w:rightFromText="180" w:vertAnchor="page" w:horzAnchor="margin" w:tblpY="1321"/>
        <w:tblW w:w="10435" w:type="dxa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731"/>
        <w:gridCol w:w="4127"/>
        <w:gridCol w:w="745"/>
        <w:gridCol w:w="745"/>
        <w:gridCol w:w="745"/>
        <w:gridCol w:w="868"/>
        <w:gridCol w:w="1298"/>
        <w:gridCol w:w="1176"/>
      </w:tblGrid>
      <w:tr w:rsidR="00112CFD" w:rsidRPr="00FB3039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nil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4BACC6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FB3039" w:rsidRDefault="00112CFD" w:rsidP="00112CF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US" w:bidi="ar-SA"/>
              </w:rPr>
            </w:pPr>
            <w:r w:rsidRPr="00FB3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</w:tr>
      <w:tr w:rsidR="00112CFD" w:rsidRPr="00A16FE2" w:rsidTr="00112CFD">
        <w:trPr>
          <w:trHeight w:val="289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Ценовник</w:t>
            </w:r>
            <w:proofErr w:type="spellEnd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за</w:t>
            </w:r>
            <w:proofErr w:type="spellEnd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послове</w:t>
            </w:r>
            <w:proofErr w:type="spellEnd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службе</w:t>
            </w:r>
            <w:proofErr w:type="spellEnd"/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8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Јединица</w:t>
            </w:r>
          </w:p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 xml:space="preserve">     мере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Цена</w:t>
            </w:r>
          </w:p>
        </w:tc>
      </w:tr>
      <w:tr w:rsidR="00112CFD" w:rsidRPr="00A16FE2" w:rsidTr="00112CFD">
        <w:trPr>
          <w:trHeight w:val="2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 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412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86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 </w:t>
            </w:r>
          </w:p>
        </w:tc>
      </w:tr>
      <w:tr w:rsidR="00112CFD" w:rsidRPr="00A16FE2" w:rsidTr="00112CFD">
        <w:trPr>
          <w:trHeight w:val="276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Хватање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1.083,33</w:t>
            </w:r>
          </w:p>
        </w:tc>
      </w:tr>
      <w:tr w:rsidR="00112CFD" w:rsidRPr="00A16FE2" w:rsidTr="00112CFD">
        <w:trPr>
          <w:trHeight w:val="1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112C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CFD" w:rsidRPr="00A16FE2" w:rsidRDefault="00112CFD" w:rsidP="000B6144">
            <w:pPr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Смештај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луталица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у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објекту</w:t>
            </w:r>
            <w:proofErr w:type="spellEnd"/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дан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416,67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Дехелминтизација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дан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362,50</w:t>
            </w:r>
          </w:p>
        </w:tc>
      </w:tr>
      <w:tr w:rsidR="00112CFD" w:rsidRPr="00A16FE2" w:rsidTr="00112CFD">
        <w:trPr>
          <w:trHeight w:val="5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Уградња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микрочипа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примењује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цена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исказана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фактури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ветеринарске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амбуланте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650,00</w:t>
            </w:r>
          </w:p>
        </w:tc>
      </w:tr>
      <w:tr w:rsidR="00112CFD" w:rsidRPr="00A16FE2" w:rsidTr="00112CFD">
        <w:trPr>
          <w:trHeight w:val="5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Вакцинација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примењује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цена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исказана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фактури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ветеринарске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амбуланте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550,00</w:t>
            </w:r>
          </w:p>
        </w:tc>
      </w:tr>
      <w:tr w:rsidR="00112CFD" w:rsidRPr="00A16FE2" w:rsidTr="00112CFD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Стерилизација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примењује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цена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исказана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фактури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ветеринарске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амбуланте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2.333,33</w:t>
            </w:r>
          </w:p>
        </w:tc>
      </w:tr>
      <w:tr w:rsidR="00112CFD" w:rsidRPr="00A16FE2" w:rsidTr="00112CFD">
        <w:trPr>
          <w:trHeight w:val="5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Кастрација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примењује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цена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исказана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фактури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ветеринарске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амбуланте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1.400,00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Враћање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локацију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458,33</w:t>
            </w:r>
          </w:p>
        </w:tc>
      </w:tr>
      <w:tr w:rsidR="00112CFD" w:rsidRPr="00A16FE2" w:rsidTr="00112CFD">
        <w:trPr>
          <w:trHeight w:val="5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Преузимање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у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прихватилиште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старог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болесног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или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агресивног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пса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назахтев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власника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еутаназије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708,33</w:t>
            </w:r>
          </w:p>
        </w:tc>
      </w:tr>
      <w:tr w:rsidR="00112CFD" w:rsidRPr="00A16FE2" w:rsidTr="00112CFD">
        <w:trPr>
          <w:trHeight w:val="5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Смештај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у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изолацију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и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посматрање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пса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због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сумње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беснило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583,33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Еутаназија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односно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примењује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цена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исказана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фактури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ветеринарске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амбуланте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258,33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Реудомљавање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псу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4.583,33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возила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сат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2.250,00</w:t>
            </w:r>
          </w:p>
        </w:tc>
      </w:tr>
      <w:tr w:rsidR="00112CFD" w:rsidRPr="00A16FE2" w:rsidTr="00112CFD">
        <w:trPr>
          <w:trHeight w:val="8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Услуга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једноангажованог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радника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ова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услуга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обухвата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трошкове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горива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и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амортизације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сат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1.166,67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Амортизација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и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трошкови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танспорта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км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90,00</w:t>
            </w:r>
          </w:p>
        </w:tc>
      </w:tr>
      <w:tr w:rsidR="00112CFD" w:rsidRPr="00A16FE2" w:rsidTr="00112CFD">
        <w:trPr>
          <w:trHeight w:val="5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посебном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захтеву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странака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захтеву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правних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лица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.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сат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4.000,00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17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захтеву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физичких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лица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.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сат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2.666,67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18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Превоз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угинулих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лешева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)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кг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8,33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19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Утовар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и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истовар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лешева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кг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Депоновање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затрпавање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и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дезинфекција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кг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11,67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Вакцинација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против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беснила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ком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416,67</w:t>
            </w: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зоохигијенске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службе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ван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територије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града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Јагодине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112CFD" w:rsidRPr="00A16FE2" w:rsidTr="00112CF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112CF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Уклањање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паса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луталица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(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до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50км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удаљености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рад</w:t>
            </w:r>
            <w:proofErr w:type="spellEnd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. </w:t>
            </w:r>
            <w:proofErr w:type="spellStart"/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дан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CFD" w:rsidRPr="00A16FE2" w:rsidRDefault="00112CFD" w:rsidP="000B614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A16FE2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83.000,00</w:t>
            </w:r>
          </w:p>
        </w:tc>
      </w:tr>
    </w:tbl>
    <w:p w:rsidR="00007EDD" w:rsidRDefault="00007EDD" w:rsidP="00C06FE8">
      <w:pPr>
        <w:tabs>
          <w:tab w:val="left" w:pos="6480"/>
        </w:tabs>
      </w:pPr>
    </w:p>
    <w:p w:rsidR="00C06FE8" w:rsidRPr="00007EDD" w:rsidRDefault="00007EDD" w:rsidP="00C06FE8">
      <w:pPr>
        <w:tabs>
          <w:tab w:val="left" w:pos="6480"/>
        </w:tabs>
        <w:rPr>
          <w:b/>
          <w:sz w:val="32"/>
          <w:szCs w:val="32"/>
        </w:rPr>
      </w:pPr>
      <w:r w:rsidRPr="00007EDD">
        <w:rPr>
          <w:b/>
          <w:sz w:val="32"/>
          <w:szCs w:val="32"/>
        </w:rPr>
        <w:t>Напомена: Све наведене цене су без ПДВ-а.</w:t>
      </w:r>
      <w:r w:rsidR="00C06FE8" w:rsidRPr="00007EDD">
        <w:rPr>
          <w:b/>
          <w:sz w:val="32"/>
          <w:szCs w:val="32"/>
        </w:rPr>
        <w:br w:type="page"/>
      </w:r>
    </w:p>
    <w:p w:rsidR="00007EDD" w:rsidRPr="00FB3039" w:rsidRDefault="00007EDD" w:rsidP="00C06FE8">
      <w:pPr>
        <w:tabs>
          <w:tab w:val="left" w:pos="6480"/>
        </w:tabs>
      </w:pPr>
    </w:p>
    <w:p w:rsidR="00C06FE8" w:rsidRPr="00A16FE2" w:rsidRDefault="00C06FE8" w:rsidP="00112CFD">
      <w:pPr>
        <w:tabs>
          <w:tab w:val="left" w:pos="6480"/>
        </w:tabs>
        <w:rPr>
          <w:rFonts w:cs="Times New Roman"/>
        </w:rPr>
      </w:pPr>
    </w:p>
    <w:p w:rsidR="007100D4" w:rsidRPr="000B6144" w:rsidRDefault="00007EDD" w:rsidP="000B6144">
      <w:pPr>
        <w:jc w:val="center"/>
        <w:rPr>
          <w:rFonts w:cs="Times New Roman"/>
          <w:sz w:val="28"/>
          <w:szCs w:val="28"/>
        </w:rPr>
      </w:pPr>
      <w:r w:rsidRPr="000B6144">
        <w:rPr>
          <w:rFonts w:cs="Times New Roman"/>
          <w:sz w:val="28"/>
          <w:szCs w:val="28"/>
        </w:rPr>
        <w:t>Образложење</w:t>
      </w:r>
    </w:p>
    <w:p w:rsidR="00007EDD" w:rsidRDefault="00007EDD" w:rsidP="00007EDD">
      <w:pPr>
        <w:rPr>
          <w:rFonts w:cs="Times New Roman"/>
        </w:rPr>
      </w:pPr>
    </w:p>
    <w:p w:rsidR="000B6144" w:rsidRDefault="000B6144" w:rsidP="00007EDD">
      <w:pPr>
        <w:rPr>
          <w:rFonts w:cs="Times New Roman"/>
        </w:rPr>
      </w:pPr>
    </w:p>
    <w:p w:rsidR="00007EDD" w:rsidRDefault="00007EDD" w:rsidP="00007EDD">
      <w:pPr>
        <w:jc w:val="both"/>
        <w:rPr>
          <w:rFonts w:cs="Times New Roman"/>
        </w:rPr>
      </w:pPr>
      <w:r w:rsidRPr="00007EDD">
        <w:rPr>
          <w:rFonts w:cs="Times New Roman"/>
        </w:rPr>
        <w:t>Ради унификације свих ценовника, које примењује предузеће</w:t>
      </w:r>
      <w:r>
        <w:rPr>
          <w:rFonts w:cs="Times New Roman"/>
        </w:rPr>
        <w:t>,</w:t>
      </w:r>
      <w:r w:rsidRPr="00007EDD">
        <w:rPr>
          <w:rFonts w:cs="Times New Roman"/>
        </w:rPr>
        <w:t xml:space="preserve"> било је неопходно донети јединствени ценовник</w:t>
      </w:r>
      <w:r>
        <w:rPr>
          <w:rFonts w:cs="Times New Roman"/>
        </w:rPr>
        <w:t>,</w:t>
      </w:r>
      <w:r w:rsidRPr="00007EDD">
        <w:rPr>
          <w:rFonts w:cs="Times New Roman"/>
        </w:rPr>
        <w:t xml:space="preserve"> у коме ће бити обухваћени сви производи и услуге</w:t>
      </w:r>
      <w:r>
        <w:rPr>
          <w:rFonts w:cs="Times New Roman"/>
        </w:rPr>
        <w:t>,</w:t>
      </w:r>
      <w:r w:rsidRPr="00007EDD">
        <w:rPr>
          <w:rFonts w:cs="Times New Roman"/>
        </w:rPr>
        <w:t xml:space="preserve"> које предузеће врши у складу са Законом и Одлуком о оснивању.</w:t>
      </w: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07EDD">
      <w:pPr>
        <w:jc w:val="both"/>
        <w:rPr>
          <w:rFonts w:cs="Times New Roman"/>
        </w:rPr>
      </w:pPr>
    </w:p>
    <w:p w:rsidR="000B6144" w:rsidRDefault="000B6144" w:rsidP="000B6144">
      <w:pPr>
        <w:jc w:val="center"/>
        <w:rPr>
          <w:rFonts w:cs="Times New Roman"/>
        </w:rPr>
      </w:pPr>
      <w:r>
        <w:rPr>
          <w:rFonts w:cs="Times New Roman"/>
        </w:rPr>
        <w:t>НАДЗОРНИ ОДБОР</w:t>
      </w:r>
    </w:p>
    <w:p w:rsidR="000B6144" w:rsidRDefault="000B6144" w:rsidP="000B6144">
      <w:pPr>
        <w:jc w:val="center"/>
        <w:rPr>
          <w:rFonts w:cs="Times New Roman"/>
        </w:rPr>
      </w:pPr>
      <w:r>
        <w:rPr>
          <w:rFonts w:cs="Times New Roman"/>
        </w:rPr>
        <w:t>Број: 2468-</w:t>
      </w:r>
      <w:r w:rsidR="00672614">
        <w:rPr>
          <w:rFonts w:cs="Times New Roman"/>
        </w:rPr>
        <w:t>2</w:t>
      </w:r>
      <w:bookmarkStart w:id="1" w:name="_GoBack"/>
      <w:bookmarkEnd w:id="1"/>
    </w:p>
    <w:p w:rsidR="000B6144" w:rsidRDefault="000B6144" w:rsidP="000B6144">
      <w:pPr>
        <w:jc w:val="center"/>
        <w:rPr>
          <w:rFonts w:cs="Times New Roman"/>
        </w:rPr>
      </w:pPr>
      <w:r>
        <w:rPr>
          <w:rFonts w:cs="Times New Roman"/>
        </w:rPr>
        <w:t>Дана 25.3.2019.</w:t>
      </w:r>
    </w:p>
    <w:p w:rsidR="000B6144" w:rsidRDefault="000B6144" w:rsidP="000B6144">
      <w:pPr>
        <w:jc w:val="center"/>
        <w:rPr>
          <w:rFonts w:cs="Times New Roman"/>
        </w:rPr>
      </w:pPr>
      <w:r>
        <w:rPr>
          <w:rFonts w:cs="Times New Roman"/>
        </w:rPr>
        <w:t>ЈАГОДИНА</w:t>
      </w:r>
    </w:p>
    <w:p w:rsidR="000B6144" w:rsidRDefault="000B6144" w:rsidP="000B6144">
      <w:pPr>
        <w:jc w:val="center"/>
        <w:rPr>
          <w:rFonts w:cs="Times New Roman"/>
        </w:rPr>
      </w:pPr>
    </w:p>
    <w:p w:rsidR="000B6144" w:rsidRDefault="000B6144" w:rsidP="000B6144">
      <w:pPr>
        <w:jc w:val="center"/>
        <w:rPr>
          <w:rFonts w:cs="Times New Roman"/>
        </w:rPr>
      </w:pPr>
    </w:p>
    <w:p w:rsidR="000B6144" w:rsidRDefault="000B6144" w:rsidP="000B6144">
      <w:pPr>
        <w:jc w:val="center"/>
        <w:rPr>
          <w:rFonts w:cs="Times New Roman"/>
        </w:rPr>
      </w:pPr>
    </w:p>
    <w:p w:rsidR="000B6144" w:rsidRDefault="000B6144" w:rsidP="000B6144">
      <w:pPr>
        <w:jc w:val="center"/>
        <w:rPr>
          <w:rFonts w:cs="Times New Roman"/>
        </w:rPr>
      </w:pPr>
    </w:p>
    <w:p w:rsidR="000B6144" w:rsidRDefault="000B6144" w:rsidP="000B6144">
      <w:pPr>
        <w:jc w:val="center"/>
        <w:rPr>
          <w:rFonts w:cs="Times New Roman"/>
        </w:rPr>
      </w:pPr>
    </w:p>
    <w:p w:rsidR="000B6144" w:rsidRDefault="000B6144" w:rsidP="000B6144">
      <w:pPr>
        <w:jc w:val="right"/>
        <w:rPr>
          <w:rFonts w:cs="Times New Roman"/>
        </w:rPr>
      </w:pPr>
      <w:r>
        <w:rPr>
          <w:rFonts w:cs="Times New Roman"/>
        </w:rPr>
        <w:t>Председник Надзорног одбора</w:t>
      </w:r>
    </w:p>
    <w:p w:rsidR="000B6144" w:rsidRPr="00007EDD" w:rsidRDefault="000B6144" w:rsidP="000B6144">
      <w:pPr>
        <w:jc w:val="right"/>
        <w:rPr>
          <w:rFonts w:cs="Times New Roman"/>
        </w:rPr>
      </w:pPr>
      <w:r>
        <w:rPr>
          <w:rFonts w:cs="Times New Roman"/>
        </w:rPr>
        <w:t>Александар Миленковић</w:t>
      </w:r>
    </w:p>
    <w:sectPr w:rsidR="000B6144" w:rsidRPr="00007EDD" w:rsidSect="005C3AB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1B" w:rsidRDefault="00194F1B">
      <w:r>
        <w:separator/>
      </w:r>
    </w:p>
  </w:endnote>
  <w:endnote w:type="continuationSeparator" w:id="0">
    <w:p w:rsidR="00194F1B" w:rsidRDefault="0019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44" w:rsidRDefault="00C4454F">
    <w:pPr>
      <w:pStyle w:val="Footer"/>
      <w:jc w:val="center"/>
    </w:pPr>
    <w:r>
      <w:fldChar w:fldCharType="begin"/>
    </w:r>
    <w:r w:rsidR="000B6144">
      <w:instrText xml:space="preserve"> PAGE   \* MERGEFORMAT </w:instrText>
    </w:r>
    <w:r>
      <w:fldChar w:fldCharType="separate"/>
    </w:r>
    <w:r w:rsidR="00BB1BC0">
      <w:rPr>
        <w:noProof/>
      </w:rPr>
      <w:t>16</w:t>
    </w:r>
    <w:r>
      <w:fldChar w:fldCharType="end"/>
    </w:r>
  </w:p>
  <w:p w:rsidR="000B6144" w:rsidRDefault="000B6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1B" w:rsidRDefault="00194F1B">
      <w:r>
        <w:separator/>
      </w:r>
    </w:p>
  </w:footnote>
  <w:footnote w:type="continuationSeparator" w:id="0">
    <w:p w:rsidR="00194F1B" w:rsidRDefault="0019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44" w:rsidRPr="004B4583" w:rsidRDefault="000B6144" w:rsidP="00112CFD">
    <w:pPr>
      <w:pStyle w:val="Header"/>
      <w:jc w:val="center"/>
    </w:pPr>
    <w:r>
      <w:rPr>
        <w:noProof/>
        <w:lang w:eastAsia="en-US" w:bidi="ar-SA"/>
      </w:rPr>
      <w:drawing>
        <wp:inline distT="0" distB="0" distL="0" distR="0">
          <wp:extent cx="2506980" cy="373380"/>
          <wp:effectExtent l="0" t="0" r="0" b="7620"/>
          <wp:docPr id="2" name="Picture 2" descr="Logo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Ценовник услуга 2019.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44" w:rsidRDefault="000B6144">
    <w:pPr>
      <w:pStyle w:val="Header"/>
    </w:pPr>
    <w:r>
      <w:rPr>
        <w:noProof/>
        <w:lang w:eastAsia="en-US" w:bidi="ar-SA"/>
      </w:rPr>
      <w:drawing>
        <wp:inline distT="0" distB="0" distL="0" distR="0">
          <wp:extent cx="3726180" cy="556260"/>
          <wp:effectExtent l="0" t="0" r="0" b="0"/>
          <wp:docPr id="1" name="Picture 1" descr="Logo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FE8"/>
    <w:rsid w:val="000033E4"/>
    <w:rsid w:val="00007EDD"/>
    <w:rsid w:val="000B6144"/>
    <w:rsid w:val="00112CFD"/>
    <w:rsid w:val="0017758E"/>
    <w:rsid w:val="00194F1B"/>
    <w:rsid w:val="001A661C"/>
    <w:rsid w:val="002318F9"/>
    <w:rsid w:val="00262D4D"/>
    <w:rsid w:val="003F1789"/>
    <w:rsid w:val="004E6C61"/>
    <w:rsid w:val="00571A2B"/>
    <w:rsid w:val="00593515"/>
    <w:rsid w:val="005C3AB2"/>
    <w:rsid w:val="00606DDF"/>
    <w:rsid w:val="00613983"/>
    <w:rsid w:val="006160F9"/>
    <w:rsid w:val="00667A89"/>
    <w:rsid w:val="006700F6"/>
    <w:rsid w:val="00672614"/>
    <w:rsid w:val="00695E7A"/>
    <w:rsid w:val="007100D4"/>
    <w:rsid w:val="00874A56"/>
    <w:rsid w:val="0090145D"/>
    <w:rsid w:val="00914B8E"/>
    <w:rsid w:val="00965A2F"/>
    <w:rsid w:val="00990AF4"/>
    <w:rsid w:val="00A16FE2"/>
    <w:rsid w:val="00A31F19"/>
    <w:rsid w:val="00A8033C"/>
    <w:rsid w:val="00B91A88"/>
    <w:rsid w:val="00BB1BC0"/>
    <w:rsid w:val="00BC59BC"/>
    <w:rsid w:val="00C02E06"/>
    <w:rsid w:val="00C06FE8"/>
    <w:rsid w:val="00C4454F"/>
    <w:rsid w:val="00C70267"/>
    <w:rsid w:val="00E04D35"/>
    <w:rsid w:val="00E11829"/>
    <w:rsid w:val="00EC1F78"/>
    <w:rsid w:val="00EE338C"/>
    <w:rsid w:val="00F5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06FE8"/>
    <w:rPr>
      <w:rFonts w:ascii="Symbol" w:hAnsi="Symbol" w:cs="OpenSymbol"/>
    </w:rPr>
  </w:style>
  <w:style w:type="character" w:customStyle="1" w:styleId="WW8Num2z0">
    <w:name w:val="WW8Num2z0"/>
    <w:rsid w:val="00C06FE8"/>
  </w:style>
  <w:style w:type="character" w:customStyle="1" w:styleId="WW8Num2z1">
    <w:name w:val="WW8Num2z1"/>
    <w:rsid w:val="00C06FE8"/>
  </w:style>
  <w:style w:type="character" w:customStyle="1" w:styleId="WW8Num2z2">
    <w:name w:val="WW8Num2z2"/>
    <w:rsid w:val="00C06FE8"/>
  </w:style>
  <w:style w:type="character" w:customStyle="1" w:styleId="WW8Num2z3">
    <w:name w:val="WW8Num2z3"/>
    <w:rsid w:val="00C06FE8"/>
  </w:style>
  <w:style w:type="character" w:customStyle="1" w:styleId="WW8Num2z4">
    <w:name w:val="WW8Num2z4"/>
    <w:rsid w:val="00C06FE8"/>
  </w:style>
  <w:style w:type="character" w:customStyle="1" w:styleId="WW8Num2z5">
    <w:name w:val="WW8Num2z5"/>
    <w:rsid w:val="00C06FE8"/>
  </w:style>
  <w:style w:type="character" w:customStyle="1" w:styleId="WW8Num2z6">
    <w:name w:val="WW8Num2z6"/>
    <w:rsid w:val="00C06FE8"/>
  </w:style>
  <w:style w:type="character" w:customStyle="1" w:styleId="WW8Num2z7">
    <w:name w:val="WW8Num2z7"/>
    <w:rsid w:val="00C06FE8"/>
  </w:style>
  <w:style w:type="character" w:customStyle="1" w:styleId="WW8Num2z8">
    <w:name w:val="WW8Num2z8"/>
    <w:rsid w:val="00C06FE8"/>
  </w:style>
  <w:style w:type="character" w:customStyle="1" w:styleId="WW8Num3z0">
    <w:name w:val="WW8Num3z0"/>
    <w:rsid w:val="00C06FE8"/>
  </w:style>
  <w:style w:type="character" w:customStyle="1" w:styleId="WW8Num3z1">
    <w:name w:val="WW8Num3z1"/>
    <w:rsid w:val="00C06FE8"/>
  </w:style>
  <w:style w:type="character" w:customStyle="1" w:styleId="WW8Num3z2">
    <w:name w:val="WW8Num3z2"/>
    <w:rsid w:val="00C06FE8"/>
  </w:style>
  <w:style w:type="character" w:customStyle="1" w:styleId="WW8Num3z3">
    <w:name w:val="WW8Num3z3"/>
    <w:rsid w:val="00C06FE8"/>
  </w:style>
  <w:style w:type="character" w:customStyle="1" w:styleId="WW8Num3z4">
    <w:name w:val="WW8Num3z4"/>
    <w:rsid w:val="00C06FE8"/>
  </w:style>
  <w:style w:type="character" w:customStyle="1" w:styleId="WW8Num3z5">
    <w:name w:val="WW8Num3z5"/>
    <w:rsid w:val="00C06FE8"/>
  </w:style>
  <w:style w:type="character" w:customStyle="1" w:styleId="WW8Num3z6">
    <w:name w:val="WW8Num3z6"/>
    <w:rsid w:val="00C06FE8"/>
  </w:style>
  <w:style w:type="character" w:customStyle="1" w:styleId="WW8Num3z7">
    <w:name w:val="WW8Num3z7"/>
    <w:rsid w:val="00C06FE8"/>
  </w:style>
  <w:style w:type="character" w:customStyle="1" w:styleId="WW8Num3z8">
    <w:name w:val="WW8Num3z8"/>
    <w:rsid w:val="00C06FE8"/>
  </w:style>
  <w:style w:type="character" w:customStyle="1" w:styleId="Absatz-Standardschriftart">
    <w:name w:val="Absatz-Standardschriftart"/>
    <w:rsid w:val="00C06FE8"/>
  </w:style>
  <w:style w:type="character" w:customStyle="1" w:styleId="WW-Absatz-Standardschriftart">
    <w:name w:val="WW-Absatz-Standardschriftart"/>
    <w:rsid w:val="00C06FE8"/>
  </w:style>
  <w:style w:type="character" w:customStyle="1" w:styleId="WW-Absatz-Standardschriftart1">
    <w:name w:val="WW-Absatz-Standardschriftart1"/>
    <w:rsid w:val="00C06FE8"/>
  </w:style>
  <w:style w:type="character" w:customStyle="1" w:styleId="WW-Absatz-Standardschriftart11">
    <w:name w:val="WW-Absatz-Standardschriftart11"/>
    <w:rsid w:val="00C06FE8"/>
  </w:style>
  <w:style w:type="character" w:customStyle="1" w:styleId="WW-Absatz-Standardschriftart111">
    <w:name w:val="WW-Absatz-Standardschriftart111"/>
    <w:rsid w:val="00C06FE8"/>
  </w:style>
  <w:style w:type="character" w:customStyle="1" w:styleId="WW-Absatz-Standardschriftart1111">
    <w:name w:val="WW-Absatz-Standardschriftart1111"/>
    <w:rsid w:val="00C06FE8"/>
  </w:style>
  <w:style w:type="character" w:customStyle="1" w:styleId="WW-Absatz-Standardschriftart11111">
    <w:name w:val="WW-Absatz-Standardschriftart11111"/>
    <w:rsid w:val="00C06FE8"/>
  </w:style>
  <w:style w:type="character" w:customStyle="1" w:styleId="WW-Absatz-Standardschriftart111111">
    <w:name w:val="WW-Absatz-Standardschriftart111111"/>
    <w:rsid w:val="00C06FE8"/>
  </w:style>
  <w:style w:type="character" w:customStyle="1" w:styleId="WW-Absatz-Standardschriftart1111111">
    <w:name w:val="WW-Absatz-Standardschriftart1111111"/>
    <w:rsid w:val="00C06FE8"/>
  </w:style>
  <w:style w:type="character" w:customStyle="1" w:styleId="WW-Absatz-Standardschriftart11111111">
    <w:name w:val="WW-Absatz-Standardschriftart11111111"/>
    <w:rsid w:val="00C06FE8"/>
  </w:style>
  <w:style w:type="character" w:customStyle="1" w:styleId="WW-Absatz-Standardschriftart111111111">
    <w:name w:val="WW-Absatz-Standardschriftart111111111"/>
    <w:rsid w:val="00C06FE8"/>
  </w:style>
  <w:style w:type="character" w:customStyle="1" w:styleId="Bullets">
    <w:name w:val="Bullets"/>
    <w:rsid w:val="00C06FE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6FE8"/>
  </w:style>
  <w:style w:type="paragraph" w:customStyle="1" w:styleId="Heading">
    <w:name w:val="Heading"/>
    <w:basedOn w:val="Normal"/>
    <w:next w:val="BodyText"/>
    <w:rsid w:val="00C06F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C06F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F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">
    <w:name w:val="List"/>
    <w:basedOn w:val="BodyText"/>
    <w:rsid w:val="00C06FE8"/>
  </w:style>
  <w:style w:type="paragraph" w:styleId="Caption">
    <w:name w:val="caption"/>
    <w:basedOn w:val="Normal"/>
    <w:qFormat/>
    <w:rsid w:val="00C06F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FE8"/>
    <w:pPr>
      <w:suppressLineNumbers/>
    </w:pPr>
  </w:style>
  <w:style w:type="paragraph" w:customStyle="1" w:styleId="TableContents">
    <w:name w:val="Table Contents"/>
    <w:basedOn w:val="Normal"/>
    <w:rsid w:val="00C06FE8"/>
    <w:pPr>
      <w:suppressLineNumbers/>
    </w:pPr>
  </w:style>
  <w:style w:type="paragraph" w:customStyle="1" w:styleId="TableHeading">
    <w:name w:val="Table Heading"/>
    <w:basedOn w:val="TableContents"/>
    <w:rsid w:val="00C06FE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6FE8"/>
    <w:pPr>
      <w:tabs>
        <w:tab w:val="center" w:pos="4703"/>
        <w:tab w:val="right" w:pos="94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6FE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06FE8"/>
    <w:pPr>
      <w:tabs>
        <w:tab w:val="center" w:pos="4703"/>
        <w:tab w:val="right" w:pos="94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06FE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C06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06FE8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semiHidden/>
    <w:unhideWhenUsed/>
    <w:rsid w:val="00C0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FE8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FE8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FE8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E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E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44D4-3C25-4F4B-86A6-304AA13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Svetislav Jovanović</dc:creator>
  <cp:lastModifiedBy>Arsa</cp:lastModifiedBy>
  <cp:revision>4</cp:revision>
  <cp:lastPrinted>2019-04-02T08:45:00Z</cp:lastPrinted>
  <dcterms:created xsi:type="dcterms:W3CDTF">2019-05-17T11:02:00Z</dcterms:created>
  <dcterms:modified xsi:type="dcterms:W3CDTF">2021-06-17T11:16:00Z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